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221" w:rsidRPr="00480862" w:rsidRDefault="00E02221" w:rsidP="00480862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1.- Que se entiende por filosofía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</w:p>
    <w:p w:rsidR="00140C03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  <w:r w:rsidR="00140C03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r w:rsidR="00140C03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En términos  generales, una reflexión metódica que expresa la articulación de conocimientos, las posibilidades y límites  de la existencia y modo de ser</w:t>
      </w:r>
      <w:r w:rsidR="00347893">
        <w:rPr>
          <w:rFonts w:ascii="Arial" w:eastAsia="Times New Roman" w:hAnsi="Arial" w:cs="Arial"/>
          <w:color w:val="444444"/>
          <w:sz w:val="16"/>
          <w:szCs w:val="18"/>
          <w:lang w:eastAsia="es-ES"/>
        </w:rPr>
        <w:t>.</w:t>
      </w:r>
    </w:p>
    <w:p w:rsidR="00E02221" w:rsidRPr="00480862" w:rsidRDefault="00E02221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2.</w:t>
      </w: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- Según la ideología operante, ¿Cuáles son los sistemas políticos? </w:t>
      </w:r>
    </w:p>
    <w:p w:rsidR="00E02221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  <w:r w:rsidR="00E02221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r w:rsidR="00E02221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Esta forma</w:t>
      </w:r>
      <w:r w:rsidR="00CA0A76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s </w:t>
      </w:r>
      <w:r w:rsidR="00E02221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 de gobierno monarquía, anarquía, socialismo, </w:t>
      </w:r>
      <w:proofErr w:type="gramStart"/>
      <w:r w:rsidR="00E02221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democracia ,</w:t>
      </w:r>
      <w:proofErr w:type="spellStart"/>
      <w:r w:rsidR="00E02221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capitalismo</w:t>
      </w:r>
      <w:r w:rsidR="00EB016F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,liberalismo</w:t>
      </w:r>
      <w:proofErr w:type="spellEnd"/>
      <w:proofErr w:type="gramEnd"/>
      <w:r w:rsidR="00E02221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 y comunismo</w:t>
      </w:r>
    </w:p>
    <w:p w:rsidR="00E02221" w:rsidRPr="00480862" w:rsidRDefault="00E02221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3.- Mencione cual es el “objetivo general” de la signatura de  Filosofía política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E02221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  <w:r w:rsidR="00B228D2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r w:rsidR="00E02221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r w:rsidR="00E02221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Expl</w:t>
      </w: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i</w:t>
      </w:r>
      <w:r w:rsidR="00E02221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ca los procesos o fenómenos de una sociedad determinada, en relación a su pensamiento o ideología política </w:t>
      </w:r>
    </w:p>
    <w:p w:rsidR="00416D66" w:rsidRPr="00480862" w:rsidRDefault="00E02221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4</w:t>
      </w:r>
      <w:r w:rsidR="00416D66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.- </w:t>
      </w: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de acuerdo al documento de Fernando Quezada explique </w:t>
      </w:r>
      <w:r w:rsidR="00416D66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¿Cuál es la naturaleza de la filosofía política? </w:t>
      </w:r>
    </w:p>
    <w:p w:rsidR="00416D66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  <w:r w:rsidR="00416D66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proofErr w:type="gramStart"/>
      <w:r w:rsidR="00416D66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la</w:t>
      </w:r>
      <w:proofErr w:type="gramEnd"/>
      <w:r w:rsidR="00416D66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 filosofía política se presenta como critica recurrente de los principios normativos en función de los cuales se construyen los discursos  políticos,  ¿Cómo debemos pensarnos a nosotros mismos?</w:t>
      </w:r>
      <w:r w:rsidR="00416D66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09016D" w:rsidRPr="00480862" w:rsidRDefault="0009016D" w:rsidP="00480862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5.- Como definimos al filosofo político según Fernando quesada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</w:p>
    <w:p w:rsidR="0009016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6</w:t>
      </w:r>
      <w:r w:rsidR="0009016D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.- Explique 2 características que nos definan lo que es la Filosofía </w:t>
      </w:r>
      <w:proofErr w:type="gramStart"/>
      <w:r w:rsidR="0009016D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política</w:t>
      </w:r>
      <w:r w:rsidR="0009016D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  <w:r w:rsidR="00FD7E59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>.</w:t>
      </w:r>
      <w:proofErr w:type="gramEnd"/>
    </w:p>
    <w:p w:rsidR="0009016D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  <w:r w:rsidR="0009016D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r w:rsidR="0009016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Se interesa sobre todo como se ha argumentado  en el pasado para aislar los ejes de una contribución y/o reforzar una opinión actual se interesa en al naturaleza de lo político, el problema del poder y la mejor forma de gobierno</w:t>
      </w:r>
      <w:r w:rsidR="0009016D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7.- ¿Quién es </w:t>
      </w:r>
      <w:proofErr w:type="spellStart"/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Platon</w:t>
      </w:r>
      <w:proofErr w:type="spellEnd"/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?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RESPUESTA</w:t>
      </w:r>
      <w:r w:rsidR="00FD7E59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.</w:t>
      </w:r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 Nación en Atenas en el año de 427 </w:t>
      </w:r>
      <w:proofErr w:type="spellStart"/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a.c.</w:t>
      </w:r>
      <w:proofErr w:type="spellEnd"/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 fue discípulo de Sócrates, fundo una escuela de filosofía  llamada “La Academia” escribió la   República 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8.- Mencione 5 obras de  Platón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  <w:r w:rsidR="00FB5A8D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proofErr w:type="spellStart"/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Hippias</w:t>
      </w:r>
      <w:proofErr w:type="spellEnd"/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 menor (sobre la mentira), Apología de Sócrates,  </w:t>
      </w:r>
      <w:proofErr w:type="spellStart"/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Criton</w:t>
      </w:r>
      <w:proofErr w:type="spellEnd"/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 (sobre el deber) </w:t>
      </w:r>
      <w:proofErr w:type="spellStart"/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Hippias</w:t>
      </w:r>
      <w:proofErr w:type="spellEnd"/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 mayor (sobre la belleza)  Ion (sobre la </w:t>
      </w:r>
      <w:proofErr w:type="spellStart"/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iliada</w:t>
      </w:r>
      <w:proofErr w:type="spellEnd"/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),  La República  (sobre la Justicia</w:t>
      </w:r>
      <w:r w:rsidR="00FB5A8D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9.- Explique y fundamento cual es la  Tesis central de Platón  que nos permite estudiarla desde la perspectiva de la Filosofía   </w:t>
      </w:r>
      <w:proofErr w:type="gramStart"/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Política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  <w:r w:rsidR="00FD7E59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>.</w:t>
      </w:r>
      <w:proofErr w:type="gramEnd"/>
    </w:p>
    <w:p w:rsidR="00FB5A8D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  <w:r w:rsidR="00FB5A8D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Estudia la justicia de la Ciudad ideal, formas de organización de gobierno, características de sus clases sociales,  los males que arrastran a las ciudades hacia la ruina la injusticia, así como el destino final del alma</w:t>
      </w:r>
      <w:r w:rsidR="00FB5A8D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10.- Explique brevemente en que consiste la Ciudad idea</w:t>
      </w:r>
      <w:r w:rsidR="00B228D2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l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</w:p>
    <w:p w:rsidR="00FB5A8D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 Garantizar el fin económico  y la división de trabajo de acuerdo a sus capacidades correspondencia  entre las clases sociales, tipos de alma y virtudes.</w:t>
      </w:r>
      <w:r w:rsidR="00FB5A8D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tabs>
          <w:tab w:val="left" w:pos="3119"/>
          <w:tab w:val="left" w:pos="5670"/>
        </w:tabs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Clase social                              tipo de alma                     virtud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tabs>
          <w:tab w:val="left" w:pos="3119"/>
          <w:tab w:val="left" w:pos="5670"/>
        </w:tabs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Gobernante                               racional                            sabiduría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tabs>
          <w:tab w:val="left" w:pos="3119"/>
          <w:tab w:val="left" w:pos="5670"/>
        </w:tabs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Guerrero                                    </w:t>
      </w:r>
      <w:proofErr w:type="gramStart"/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irascible(</w:t>
      </w:r>
      <w:proofErr w:type="gramEnd"/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irritable)            coraje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tabs>
          <w:tab w:val="left" w:pos="3119"/>
          <w:tab w:val="left" w:pos="5670"/>
        </w:tabs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Artesanos                                  corruptible                        templanza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11.- En lo político Platón  nos ofrece una clasificación de las formas de gobierno, explique en que consiste y cual es el criterio de Platón para esta propuesta</w:t>
      </w:r>
      <w:r w:rsidR="00FD7E59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>.</w:t>
      </w:r>
    </w:p>
    <w:p w:rsidR="00FB5A8D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  <w:r w:rsidR="00FB5A8D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proofErr w:type="gramStart"/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solo</w:t>
      </w:r>
      <w:proofErr w:type="gramEnd"/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 si se respetan las leyes quedarían Monarquía</w:t>
      </w:r>
      <w:r w:rsidR="00FB5A8D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, </w:t>
      </w:r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Oligarquía, Democracia</w:t>
      </w:r>
      <w:r w:rsidR="00FB5A8D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En caso contrario la mejor forma de Gobierno </w:t>
      </w:r>
      <w:proofErr w:type="spellStart"/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seriaDemocracia</w:t>
      </w:r>
      <w:proofErr w:type="spellEnd"/>
      <w:r w:rsidR="00FB5A8D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Oligarquía</w:t>
      </w:r>
      <w:r w:rsidR="00FB5A8D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  <w:proofErr w:type="spellStart"/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Tirania</w:t>
      </w:r>
      <w:proofErr w:type="spellEnd"/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12.- ¿Quién es Aristóteles?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  <w:r w:rsidR="00FB5A8D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Filosofo y científico  griego  (384-322), estudio en la academia de Platón, tutor de Alejandro  el Magno  y en Atenas estableció su propia escuela El Liceo.</w:t>
      </w:r>
      <w:r w:rsidR="00FB5A8D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13.-  Mencione  5 obras de </w:t>
      </w:r>
      <w:proofErr w:type="gramStart"/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Aristóteles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  <w:r w:rsidR="00FD7E59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>.</w:t>
      </w:r>
      <w:proofErr w:type="gramEnd"/>
    </w:p>
    <w:p w:rsidR="00FB5A8D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  <w:r w:rsidR="00FB5A8D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El origen del  Estado y la sociedad</w:t>
      </w:r>
      <w:r w:rsidR="00FB5A8D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Tratados de lógica, llamados  en conjunto </w:t>
      </w:r>
      <w:proofErr w:type="spellStart"/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Organon</w:t>
      </w:r>
      <w:proofErr w:type="spellEnd"/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La física sobre astronomía, meteorología, botánica y </w:t>
      </w:r>
      <w:proofErr w:type="spellStart"/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soologia</w:t>
      </w:r>
      <w:proofErr w:type="spellEnd"/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Sobre la naturaleza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Las propiedades </w:t>
      </w: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val="es-MX" w:eastAsia="es-ES"/>
        </w:rPr>
        <w:t>del</w:t>
      </w: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 ser – Metafísica</w:t>
      </w:r>
      <w:r w:rsidR="00FD7E59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.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14.- Según  Aristóteles ¿Cuál es el origen del Estado?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  <w:r w:rsidR="00FB5A8D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La primera asociación se da entre muchas familias, conformando el pueblo, y de la asociación de muchos pueblos, se forma el Estado que llega a su forma ultima, cuando es capaz de bastarse absolutamente a si mismo. La formación del estado es un hecho natural, ya que el hombre es un ser naturalmente sociable. 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15.- ¿Cual es el concepto de  ciudadano para  Aristóteles?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  <w:r w:rsidR="00FB5A8D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Es que goza de funciones  políticas y  judiciales, tanto como juez o magistrado, es decir que posee libertades políticas. Dentro de la categoría de los ciudadanos hay  una división entre  Ciudadanos incompletos, que son aquellos que aun no han llegado a la edad de inscripción cívica, y  Ciudadanos jubilados; que son los  ancianos que ya </w:t>
      </w:r>
      <w:proofErr w:type="spellStart"/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hab</w:t>
      </w:r>
      <w:proofErr w:type="spellEnd"/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 sido  borrados de la inscripción cívica</w:t>
      </w:r>
      <w:r w:rsidR="00FB5A8D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16.- Explique  y fundamente cual es la Tesis principal de Aristóteles que nos permite estudiarla desde la perspectiva de la  Filosofía Política.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FD7E59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.</w:t>
      </w:r>
      <w:r w:rsidR="00FB5A8D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r w:rsidR="00FB5A8D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Del origen de las desigualdades sociales del Estado y de la Sociedad la naturaleza, el alcance y las propiedades del ser;</w:t>
      </w:r>
      <w:r w:rsidR="00FB5A8D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La Justicia consiste en dar a cada uno  lo que  es debido, hay dos clases de justicia, 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La Justicia distributiva.- que consiste en distribuir las ventajas y desventajas que corresponde a cada   miembro de una sociedad, según merito.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La justicia conmutativa, que restaura la igualdad  perdida dañada o violada, a través de  una retribución o reparación regulada por un contrato.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FB5A8D" w:rsidRPr="00480862" w:rsidRDefault="00FB5A8D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17.- Según Aristóteles ¿En la función de legislador, cual  es la mejor Constitución?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480862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RESPUESTA</w:t>
      </w:r>
      <w:r w:rsidR="00615224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. No habrá de considerar solo la mejor constitución, si no solo la que es posible, la mas fácil </w:t>
      </w:r>
      <w:r w:rsidR="00EB016F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y a la que se le pueda implantar a todas las ciudades.</w:t>
      </w:r>
      <w:r w:rsidR="00615224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 </w:t>
      </w:r>
    </w:p>
    <w:p w:rsidR="00140C03" w:rsidRPr="00480862" w:rsidRDefault="00140C03" w:rsidP="00480862">
      <w:pPr>
        <w:spacing w:after="0" w:line="240" w:lineRule="auto"/>
        <w:jc w:val="both"/>
        <w:rPr>
          <w:rFonts w:ascii="Arial" w:hAnsi="Arial" w:cs="Arial"/>
          <w:color w:val="444444"/>
          <w:sz w:val="16"/>
          <w:szCs w:val="18"/>
        </w:rPr>
      </w:pPr>
      <w:r w:rsidRPr="00480862">
        <w:rPr>
          <w:rFonts w:ascii="Arial" w:hAnsi="Arial" w:cs="Arial"/>
          <w:i/>
          <w:iCs/>
          <w:color w:val="444444"/>
          <w:sz w:val="16"/>
          <w:szCs w:val="18"/>
        </w:rPr>
        <w:t xml:space="preserve">18.- Quien es Nicolás </w:t>
      </w:r>
      <w:proofErr w:type="spellStart"/>
      <w:r w:rsidRPr="00480862">
        <w:rPr>
          <w:rFonts w:ascii="Arial" w:hAnsi="Arial" w:cs="Arial"/>
          <w:i/>
          <w:iCs/>
          <w:color w:val="444444"/>
          <w:sz w:val="16"/>
          <w:szCs w:val="18"/>
        </w:rPr>
        <w:t>Maquiavelo</w:t>
      </w:r>
      <w:proofErr w:type="gramStart"/>
      <w:r w:rsidRPr="00480862">
        <w:rPr>
          <w:rFonts w:ascii="Arial" w:hAnsi="Arial" w:cs="Arial"/>
          <w:i/>
          <w:iCs/>
          <w:color w:val="444444"/>
          <w:sz w:val="16"/>
          <w:szCs w:val="18"/>
        </w:rPr>
        <w:t>?</w:t>
      </w:r>
      <w:r w:rsidR="00425631" w:rsidRPr="00480862">
        <w:rPr>
          <w:rFonts w:ascii="Georgia" w:hAnsi="Georgia" w:cs="Arial"/>
          <w:color w:val="FF0000"/>
          <w:sz w:val="16"/>
          <w:szCs w:val="18"/>
        </w:rPr>
        <w:t>Nicolás</w:t>
      </w:r>
      <w:proofErr w:type="spellEnd"/>
      <w:proofErr w:type="gramEnd"/>
      <w:r w:rsidR="00425631" w:rsidRPr="00480862">
        <w:rPr>
          <w:rFonts w:ascii="Georgia" w:hAnsi="Georgia" w:cs="Arial"/>
          <w:color w:val="FF0000"/>
          <w:sz w:val="16"/>
          <w:szCs w:val="18"/>
        </w:rPr>
        <w:t xml:space="preserve"> Maquiavelo -</w:t>
      </w:r>
      <w:proofErr w:type="spellStart"/>
      <w:r w:rsidR="00425631" w:rsidRPr="00480862">
        <w:rPr>
          <w:rFonts w:ascii="Georgia" w:hAnsi="Georgia" w:cs="Arial"/>
          <w:color w:val="FF0000"/>
          <w:sz w:val="16"/>
          <w:szCs w:val="18"/>
        </w:rPr>
        <w:t>Niccolo</w:t>
      </w:r>
      <w:proofErr w:type="spellEnd"/>
      <w:r w:rsidR="00425631" w:rsidRPr="00480862">
        <w:rPr>
          <w:rFonts w:ascii="Georgia" w:hAnsi="Georgia" w:cs="Arial"/>
          <w:color w:val="FF0000"/>
          <w:sz w:val="16"/>
          <w:szCs w:val="18"/>
        </w:rPr>
        <w:t xml:space="preserve"> </w:t>
      </w:r>
      <w:proofErr w:type="spellStart"/>
      <w:r w:rsidR="00425631" w:rsidRPr="00480862">
        <w:rPr>
          <w:rFonts w:ascii="Georgia" w:hAnsi="Georgia" w:cs="Arial"/>
          <w:color w:val="FF0000"/>
          <w:sz w:val="16"/>
          <w:szCs w:val="18"/>
        </w:rPr>
        <w:t>Macchiavelli</w:t>
      </w:r>
      <w:proofErr w:type="spellEnd"/>
      <w:r w:rsidR="00425631" w:rsidRPr="00480862">
        <w:rPr>
          <w:rFonts w:ascii="Georgia" w:hAnsi="Georgia" w:cs="Arial"/>
          <w:color w:val="FF0000"/>
          <w:sz w:val="16"/>
          <w:szCs w:val="18"/>
        </w:rPr>
        <w:t xml:space="preserve">- nació en Florencia el 3 de mayo de 1469. Fue escritor, jurista, diplomático y político. Consagró su vida a la teoría y praxis política </w:t>
      </w:r>
    </w:p>
    <w:p w:rsidR="00FD7E59" w:rsidRPr="00480862" w:rsidRDefault="00140C0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19.- Mencione 5 obras de Maquiavelo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  <w:r w:rsidR="00480862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  <w:r w:rsidR="006B1577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RESPUESTA.</w:t>
      </w:r>
      <w:r w:rsidR="006B1577" w:rsidRPr="00480862">
        <w:rPr>
          <w:rFonts w:ascii="Times New Roman" w:eastAsia="Times New Roman" w:hAnsi="Times New Roman" w:cs="Times New Roman"/>
          <w:i/>
          <w:iCs/>
          <w:color w:val="FF0000"/>
          <w:sz w:val="16"/>
          <w:szCs w:val="18"/>
          <w:lang w:eastAsia="es-ES"/>
        </w:rPr>
        <w:t xml:space="preserve"> </w:t>
      </w:r>
      <w:r w:rsidR="00480862" w:rsidRPr="00480862">
        <w:rPr>
          <w:rFonts w:ascii="Times New Roman" w:eastAsia="Times New Roman" w:hAnsi="Times New Roman" w:cs="Times New Roman"/>
          <w:i/>
          <w:iCs/>
          <w:color w:val="FF0000"/>
          <w:sz w:val="16"/>
          <w:szCs w:val="18"/>
          <w:lang w:eastAsia="es-ES"/>
        </w:rPr>
        <w:t>Primer decenal.</w:t>
      </w:r>
      <w:r w:rsidR="006B1577" w:rsidRPr="00480862">
        <w:rPr>
          <w:rFonts w:ascii="Times New Roman" w:eastAsia="Times New Roman" w:hAnsi="Times New Roman" w:cs="Times New Roman"/>
          <w:color w:val="FF0000"/>
          <w:sz w:val="16"/>
          <w:szCs w:val="18"/>
          <w:lang w:eastAsia="es-ES"/>
        </w:rPr>
        <w:t xml:space="preserve"> </w:t>
      </w:r>
      <w:r w:rsidR="00480862" w:rsidRPr="00480862">
        <w:rPr>
          <w:rFonts w:ascii="Times New Roman" w:eastAsia="Times New Roman" w:hAnsi="Times New Roman" w:cs="Times New Roman"/>
          <w:i/>
          <w:iCs/>
          <w:color w:val="FF0000"/>
          <w:sz w:val="16"/>
          <w:szCs w:val="18"/>
          <w:lang w:eastAsia="es-ES"/>
        </w:rPr>
        <w:t>Segundo decenal.</w:t>
      </w:r>
      <w:r w:rsidR="00EB016F" w:rsidRPr="00480862">
        <w:rPr>
          <w:rFonts w:ascii="Times New Roman" w:eastAsia="Times New Roman" w:hAnsi="Times New Roman" w:cs="Times New Roman"/>
          <w:color w:val="FF0000"/>
          <w:sz w:val="16"/>
          <w:szCs w:val="18"/>
          <w:lang w:eastAsia="es-ES"/>
        </w:rPr>
        <w:t xml:space="preserve"> </w:t>
      </w:r>
      <w:hyperlink r:id="rId5" w:tooltip="El Príncipe" w:history="1">
        <w:r w:rsidR="006B1577" w:rsidRPr="00480862">
          <w:rPr>
            <w:rFonts w:ascii="Times New Roman" w:eastAsia="Times New Roman" w:hAnsi="Times New Roman" w:cs="Times New Roman"/>
            <w:i/>
            <w:iCs/>
            <w:color w:val="FF0000"/>
            <w:sz w:val="16"/>
            <w:szCs w:val="18"/>
            <w:lang w:eastAsia="es-ES"/>
          </w:rPr>
          <w:t>El Príncipe</w:t>
        </w:r>
      </w:hyperlink>
      <w:r w:rsidR="006B1577" w:rsidRPr="00480862">
        <w:rPr>
          <w:rFonts w:ascii="Times New Roman" w:eastAsia="Times New Roman" w:hAnsi="Times New Roman" w:cs="Times New Roman"/>
          <w:color w:val="FF0000"/>
          <w:sz w:val="16"/>
          <w:szCs w:val="18"/>
          <w:lang w:eastAsia="es-ES"/>
        </w:rPr>
        <w:t xml:space="preserve">, </w:t>
      </w:r>
      <w:r w:rsidR="00480862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Tratado de política.</w:t>
      </w:r>
      <w:r w:rsidR="006B1577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  <w:r w:rsidR="00480862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Fabula.</w:t>
      </w:r>
      <w:r w:rsidR="006B1577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140C03" w:rsidRPr="00480862" w:rsidRDefault="00140C0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20.- ¿Cuál es la esencia y trascendencia de la obra  “el Príncipe”?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140C03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140C03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r w:rsidR="00140C03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la forma de adquirir, mantener y fortalecer un principado, esto es el  gobierno de una ciudad o una región y distingue entre  diferentes estrategias según  una serie de criterios entre ellos;</w:t>
      </w:r>
      <w:r w:rsidR="00140C03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140C03" w:rsidRPr="00480862" w:rsidRDefault="00140C0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21.- </w:t>
      </w:r>
      <w:proofErr w:type="gramStart"/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¿</w:t>
      </w:r>
      <w:proofErr w:type="gramEnd"/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Cuál es la estructura de la obra  “El Príncipe”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140C03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140C03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r w:rsidR="00140C03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La forma en que se haya conseguido su dominio (conquista militar, elección popular, intrigas cortesanas)</w:t>
      </w:r>
      <w:r w:rsidR="00140C03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140C03" w:rsidRPr="00480862" w:rsidRDefault="00140C0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22.- De el  libro III explique lo relativo a lo “principados mixtos”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140C03" w:rsidRPr="00480862" w:rsidRDefault="00127C53" w:rsidP="00480862">
      <w:pPr>
        <w:spacing w:after="0"/>
        <w:jc w:val="both"/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140C03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r w:rsidR="00140C03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Viene a ser aquel que no es enteramente nuevo y posee un miembro añadido a un </w:t>
      </w:r>
      <w:proofErr w:type="spellStart"/>
      <w:r w:rsidR="00140C03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pricncipado</w:t>
      </w:r>
      <w:proofErr w:type="spellEnd"/>
      <w:r w:rsidR="00140C03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 antiguo ya poseído, este se asemeja mucho a los principados nuevos, tiene casi las mismas dificultades para conservar el poder. Se </w:t>
      </w:r>
      <w:proofErr w:type="spellStart"/>
      <w:r w:rsidR="00140C03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considerarn</w:t>
      </w:r>
      <w:proofErr w:type="spellEnd"/>
      <w:r w:rsidR="00140C03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  varias estrategias para conservar este principado; la primera eliminar el linaje del príncipe anterior y no alterar las leyes, ni aumentar  los impuestos.</w:t>
      </w:r>
    </w:p>
    <w:p w:rsidR="00140C03" w:rsidRPr="00480862" w:rsidRDefault="00140C0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23.- Según la visión de Maquiavelo ¿Cuál es la mejor forma de gobierno?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140C03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RESPUESTA</w:t>
      </w:r>
      <w:r w:rsidR="00140C03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</w:t>
      </w:r>
      <w:r w:rsidR="00140C03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Plantea que  el pueblo   debe ser gobernado por un dictador o gobernante lo mas estricto posible, porque solo este sabe como gobernarlos es mas inteligente y   sabe con exactitud lo que es mejor para el pueblo, dejar que la ignorante </w:t>
      </w:r>
      <w:proofErr w:type="spellStart"/>
      <w:r w:rsidR="00140C03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socierad</w:t>
      </w:r>
      <w:proofErr w:type="spellEnd"/>
      <w:r w:rsidR="00140C03"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 xml:space="preserve"> se gobierne sola conducirá a una destrucción. La república  </w:t>
      </w:r>
    </w:p>
    <w:p w:rsidR="00140C03" w:rsidRPr="00480862" w:rsidRDefault="00140C0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La forma anterior de gobierno (otro príncipe con o sin corte, una república)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140C03" w:rsidRPr="00480862" w:rsidRDefault="00140C0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La relación entre el principado y el príncipe (misma o diferente cultura y lengua el príncipe tiene solamente un principado o  varios)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140C03" w:rsidRPr="00480862" w:rsidRDefault="00140C0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FF0000"/>
          <w:sz w:val="16"/>
          <w:szCs w:val="18"/>
          <w:lang w:eastAsia="es-ES"/>
        </w:rPr>
        <w:t>El ejercito del que  dispone  (propio o de mercenarios)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140C03" w:rsidRPr="00480862" w:rsidRDefault="00127C5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24</w:t>
      </w:r>
      <w:r w:rsidR="00140C03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.- Elabore una crítica de </w:t>
      </w:r>
      <w:proofErr w:type="gramStart"/>
      <w:r w:rsidR="00140C03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los</w:t>
      </w:r>
      <w:proofErr w:type="gramEnd"/>
      <w:r w:rsidR="00140C03"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 xml:space="preserve"> siguientes máximas de Maquiavelo</w:t>
      </w:r>
      <w:r w:rsidR="00140C03"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140C03" w:rsidRPr="00480862" w:rsidRDefault="00140C0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a) “EL FIN JUSTIFICA LOS MEDIOS”  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 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140C03" w:rsidRPr="00480862" w:rsidRDefault="00140C0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b)”EL PRÍNCIPE DEBE MOVERSE, SEGÚN SOPLAN LOS VIENTOS”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 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140C03" w:rsidRPr="00480862" w:rsidRDefault="00140C0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 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140C03" w:rsidRPr="00480862" w:rsidRDefault="00140C0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8"/>
          <w:lang w:eastAsia="es-ES"/>
        </w:rPr>
      </w:pPr>
      <w:r w:rsidRPr="00480862">
        <w:rPr>
          <w:rFonts w:ascii="Arial" w:eastAsia="Times New Roman" w:hAnsi="Arial" w:cs="Arial"/>
          <w:i/>
          <w:iCs/>
          <w:color w:val="444444"/>
          <w:sz w:val="16"/>
          <w:szCs w:val="18"/>
          <w:lang w:eastAsia="es-ES"/>
        </w:rPr>
        <w:t>c)”ES MEJOR SER AMADO QUE TEMIDO”</w:t>
      </w:r>
      <w:r w:rsidRPr="00480862">
        <w:rPr>
          <w:rFonts w:ascii="Arial" w:eastAsia="Times New Roman" w:hAnsi="Arial" w:cs="Arial"/>
          <w:color w:val="444444"/>
          <w:sz w:val="16"/>
          <w:szCs w:val="18"/>
          <w:lang w:eastAsia="es-ES"/>
        </w:rPr>
        <w:t xml:space="preserve"> </w:t>
      </w:r>
    </w:p>
    <w:p w:rsidR="00140C03" w:rsidRPr="006E4BD2" w:rsidRDefault="00140C03" w:rsidP="00480862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  <w:r w:rsidRPr="006E4BD2">
        <w:rPr>
          <w:rFonts w:ascii="Arial" w:eastAsia="Times New Roman" w:hAnsi="Arial" w:cs="Arial"/>
          <w:i/>
          <w:iCs/>
          <w:color w:val="444444"/>
          <w:sz w:val="20"/>
          <w:szCs w:val="20"/>
          <w:lang w:eastAsia="es-ES"/>
        </w:rPr>
        <w:t> </w:t>
      </w:r>
      <w:r w:rsidRPr="006E4BD2">
        <w:rPr>
          <w:rFonts w:ascii="Arial" w:eastAsia="Times New Roman" w:hAnsi="Arial" w:cs="Arial"/>
          <w:color w:val="444444"/>
          <w:sz w:val="20"/>
          <w:szCs w:val="20"/>
          <w:lang w:eastAsia="es-ES"/>
        </w:rPr>
        <w:t xml:space="preserve"> </w:t>
      </w:r>
    </w:p>
    <w:p w:rsidR="006E4BD2" w:rsidRPr="0002659F" w:rsidRDefault="00140C03" w:rsidP="0002659F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16"/>
          <w:szCs w:val="16"/>
          <w:lang w:eastAsia="es-ES"/>
        </w:rPr>
      </w:pPr>
      <w:r w:rsidRPr="0002659F">
        <w:rPr>
          <w:rFonts w:ascii="Arial" w:eastAsia="Times New Roman" w:hAnsi="Arial" w:cs="Arial"/>
          <w:i/>
          <w:iCs/>
          <w:color w:val="444444"/>
          <w:sz w:val="16"/>
          <w:szCs w:val="16"/>
          <w:lang w:eastAsia="es-ES"/>
        </w:rPr>
        <w:lastRenderedPageBreak/>
        <w:t> </w:t>
      </w:r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 xml:space="preserve"> </w:t>
      </w:r>
      <w:r w:rsidR="006E4BD2"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 xml:space="preserve">1.- Quien es </w:t>
      </w:r>
      <w:proofErr w:type="spellStart"/>
      <w:r w:rsidR="006E4BD2"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locke</w:t>
      </w:r>
      <w:proofErr w:type="spellEnd"/>
      <w:r w:rsidR="006E4BD2"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 xml:space="preserve"> y menciones tres obras de este autor</w:t>
      </w:r>
    </w:p>
    <w:p w:rsidR="00A5317A" w:rsidRPr="0002659F" w:rsidRDefault="00FC7B00" w:rsidP="0002659F">
      <w:pPr>
        <w:spacing w:before="240"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02659F">
        <w:rPr>
          <w:rFonts w:ascii="Arial" w:hAnsi="Arial" w:cs="Arial"/>
          <w:color w:val="FF0000"/>
          <w:sz w:val="16"/>
          <w:szCs w:val="16"/>
        </w:rPr>
        <w:t xml:space="preserve">Respuesta. </w:t>
      </w:r>
      <w:r w:rsidR="00AE47E9" w:rsidRPr="0002659F">
        <w:rPr>
          <w:rFonts w:ascii="Arial" w:hAnsi="Arial" w:cs="Arial"/>
          <w:color w:val="FF0000"/>
          <w:sz w:val="16"/>
          <w:szCs w:val="16"/>
        </w:rPr>
        <w:t xml:space="preserve">John </w:t>
      </w:r>
      <w:proofErr w:type="spellStart"/>
      <w:r w:rsidR="00AE47E9" w:rsidRPr="0002659F">
        <w:rPr>
          <w:rFonts w:ascii="Arial" w:hAnsi="Arial" w:cs="Arial"/>
          <w:color w:val="FF0000"/>
          <w:sz w:val="16"/>
          <w:szCs w:val="16"/>
        </w:rPr>
        <w:t>Locke</w:t>
      </w:r>
      <w:proofErr w:type="spellEnd"/>
      <w:r w:rsidR="00AE47E9" w:rsidRPr="0002659F">
        <w:rPr>
          <w:rFonts w:ascii="Arial" w:hAnsi="Arial" w:cs="Arial"/>
          <w:color w:val="FF0000"/>
          <w:sz w:val="16"/>
          <w:szCs w:val="16"/>
        </w:rPr>
        <w:t xml:space="preserve"> en </w:t>
      </w:r>
      <w:proofErr w:type="spellStart"/>
      <w:r w:rsidR="00AE47E9" w:rsidRPr="0002659F">
        <w:rPr>
          <w:rFonts w:ascii="Arial" w:hAnsi="Arial" w:cs="Arial"/>
          <w:color w:val="FF0000"/>
          <w:sz w:val="16"/>
          <w:szCs w:val="16"/>
        </w:rPr>
        <w:t>Wrington</w:t>
      </w:r>
      <w:proofErr w:type="spellEnd"/>
      <w:r w:rsidR="00A5317A" w:rsidRPr="0002659F">
        <w:rPr>
          <w:rFonts w:ascii="Arial" w:hAnsi="Arial" w:cs="Arial"/>
          <w:color w:val="FF0000"/>
          <w:sz w:val="16"/>
          <w:szCs w:val="16"/>
        </w:rPr>
        <w:t xml:space="preserve">, Inglaterra, el 29 de agosto de 1632.  En 1658 se convirtió en tutor y profesor de </w:t>
      </w:r>
      <w:proofErr w:type="gramStart"/>
      <w:r w:rsidR="00A5317A" w:rsidRPr="0002659F">
        <w:rPr>
          <w:rFonts w:ascii="Arial" w:hAnsi="Arial" w:cs="Arial"/>
          <w:color w:val="FF0000"/>
          <w:sz w:val="16"/>
          <w:szCs w:val="16"/>
        </w:rPr>
        <w:t>Griego</w:t>
      </w:r>
      <w:proofErr w:type="gramEnd"/>
      <w:r w:rsidR="00A5317A" w:rsidRPr="0002659F">
        <w:rPr>
          <w:rFonts w:ascii="Arial" w:hAnsi="Arial" w:cs="Arial"/>
          <w:color w:val="FF0000"/>
          <w:sz w:val="16"/>
          <w:szCs w:val="16"/>
        </w:rPr>
        <w:t xml:space="preserve"> y Retórica. Más tarde volvió a Oxford y estudió medicina</w:t>
      </w:r>
    </w:p>
    <w:p w:rsidR="00A5317A" w:rsidRPr="0002659F" w:rsidRDefault="00A5317A" w:rsidP="0002659F">
      <w:pPr>
        <w:spacing w:before="100" w:beforeAutospacing="1" w:after="0" w:line="240" w:lineRule="auto"/>
        <w:rPr>
          <w:rFonts w:ascii="Arial" w:eastAsia="Times New Roman" w:hAnsi="Arial" w:cs="Arial"/>
          <w:color w:val="FF0000"/>
          <w:sz w:val="16"/>
          <w:szCs w:val="16"/>
          <w:lang w:eastAsia="es-ES"/>
        </w:rPr>
      </w:pPr>
      <w:r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 xml:space="preserve">Tres obras importantes </w:t>
      </w:r>
      <w:proofErr w:type="gramStart"/>
      <w:r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 xml:space="preserve">son </w:t>
      </w:r>
      <w:r w:rsid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>,</w:t>
      </w:r>
      <w:proofErr w:type="gramEnd"/>
      <w:r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 xml:space="preserve"> </w:t>
      </w:r>
      <w:r w:rsidRPr="0002659F">
        <w:rPr>
          <w:rFonts w:ascii="Arial" w:eastAsia="Times New Roman" w:hAnsi="Arial" w:cs="Arial"/>
          <w:i/>
          <w:iCs/>
          <w:color w:val="FF0000"/>
          <w:sz w:val="16"/>
          <w:szCs w:val="16"/>
          <w:lang w:eastAsia="es-ES"/>
        </w:rPr>
        <w:t>el gobierno civil</w:t>
      </w:r>
      <w:r w:rsidR="0002659F">
        <w:rPr>
          <w:rFonts w:ascii="Arial" w:eastAsia="Times New Roman" w:hAnsi="Arial" w:cs="Arial"/>
          <w:i/>
          <w:iCs/>
          <w:color w:val="FF0000"/>
          <w:sz w:val="16"/>
          <w:szCs w:val="16"/>
          <w:lang w:eastAsia="es-ES"/>
        </w:rPr>
        <w:t xml:space="preserve">, </w:t>
      </w:r>
      <w:r w:rsidRPr="0002659F">
        <w:rPr>
          <w:rFonts w:ascii="Arial" w:eastAsia="Times New Roman" w:hAnsi="Arial" w:cs="Arial"/>
          <w:i/>
          <w:iCs/>
          <w:color w:val="FF0000"/>
          <w:sz w:val="16"/>
          <w:szCs w:val="16"/>
          <w:lang w:eastAsia="es-ES"/>
        </w:rPr>
        <w:t>la ley de la naturaleza</w:t>
      </w:r>
      <w:r w:rsid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 xml:space="preserve">, </w:t>
      </w:r>
      <w:r w:rsidRPr="0002659F">
        <w:rPr>
          <w:rFonts w:ascii="Arial" w:eastAsia="Times New Roman" w:hAnsi="Arial" w:cs="Arial"/>
          <w:i/>
          <w:iCs/>
          <w:color w:val="FF0000"/>
          <w:sz w:val="16"/>
          <w:szCs w:val="16"/>
          <w:lang w:eastAsia="es-ES"/>
        </w:rPr>
        <w:t>la tolerancia</w:t>
      </w:r>
      <w:r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 xml:space="preserve"> </w:t>
      </w:r>
    </w:p>
    <w:p w:rsidR="006E4BD2" w:rsidRPr="0002659F" w:rsidRDefault="006E4BD2" w:rsidP="0002659F">
      <w:pPr>
        <w:spacing w:before="240" w:after="0" w:line="240" w:lineRule="auto"/>
        <w:jc w:val="both"/>
        <w:rPr>
          <w:rFonts w:ascii="Arial" w:eastAsia="Times New Roman" w:hAnsi="Arial" w:cs="Arial"/>
          <w:color w:val="444444"/>
          <w:sz w:val="16"/>
          <w:szCs w:val="16"/>
          <w:lang w:eastAsia="es-ES"/>
        </w:rPr>
      </w:pPr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 xml:space="preserve">2.- Explique cual es la Tesis política del  el gobierno civil de </w:t>
      </w:r>
      <w:proofErr w:type="spellStart"/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locke</w:t>
      </w:r>
      <w:proofErr w:type="spellEnd"/>
    </w:p>
    <w:p w:rsidR="00A5317A" w:rsidRPr="0002659F" w:rsidRDefault="00FC7B00" w:rsidP="0002659F">
      <w:pPr>
        <w:spacing w:before="240" w:after="0" w:line="240" w:lineRule="auto"/>
        <w:jc w:val="both"/>
        <w:rPr>
          <w:rFonts w:ascii="Arial" w:eastAsia="Times New Roman" w:hAnsi="Arial" w:cs="Arial"/>
          <w:color w:val="FF0000"/>
          <w:sz w:val="16"/>
          <w:szCs w:val="16"/>
          <w:lang w:eastAsia="es-ES"/>
        </w:rPr>
      </w:pPr>
      <w:r w:rsidRPr="0002659F">
        <w:rPr>
          <w:rFonts w:ascii="Arial" w:hAnsi="Arial" w:cs="Arial"/>
          <w:color w:val="FF0000"/>
          <w:sz w:val="16"/>
          <w:szCs w:val="16"/>
        </w:rPr>
        <w:t xml:space="preserve">Respuesta. </w:t>
      </w:r>
      <w:r w:rsidR="00AE47E9"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>La soberanía reside en el pueblo entero en una democracia.</w:t>
      </w:r>
    </w:p>
    <w:p w:rsidR="006E4BD2" w:rsidRPr="0002659F" w:rsidRDefault="006E4BD2" w:rsidP="0002659F">
      <w:pPr>
        <w:spacing w:before="240" w:after="0" w:line="240" w:lineRule="auto"/>
        <w:jc w:val="both"/>
        <w:rPr>
          <w:rFonts w:ascii="Arial" w:eastAsia="Times New Roman" w:hAnsi="Arial" w:cs="Arial"/>
          <w:color w:val="444444"/>
          <w:sz w:val="16"/>
          <w:szCs w:val="16"/>
          <w:lang w:eastAsia="es-ES"/>
        </w:rPr>
      </w:pPr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 xml:space="preserve">3.- explique en que consiste la forma de gobierno propuesta por </w:t>
      </w:r>
      <w:proofErr w:type="spellStart"/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locke</w:t>
      </w:r>
      <w:proofErr w:type="spellEnd"/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 xml:space="preserve"> en la que sustenta su postura  filosófica-</w:t>
      </w:r>
      <w:proofErr w:type="spellStart"/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politica</w:t>
      </w:r>
      <w:proofErr w:type="spellEnd"/>
    </w:p>
    <w:p w:rsidR="001B3661" w:rsidRPr="0002659F" w:rsidRDefault="00FC7B00" w:rsidP="0002659F">
      <w:pPr>
        <w:spacing w:before="240" w:after="0" w:line="240" w:lineRule="auto"/>
        <w:jc w:val="both"/>
        <w:rPr>
          <w:rFonts w:ascii="Arial" w:eastAsia="Times New Roman" w:hAnsi="Arial" w:cs="Arial"/>
          <w:color w:val="FF0000"/>
          <w:sz w:val="16"/>
          <w:szCs w:val="16"/>
          <w:lang w:eastAsia="es-ES"/>
        </w:rPr>
      </w:pPr>
      <w:r w:rsidRPr="0002659F">
        <w:rPr>
          <w:rFonts w:ascii="Arial" w:hAnsi="Arial" w:cs="Arial"/>
          <w:color w:val="FF0000"/>
          <w:sz w:val="16"/>
          <w:szCs w:val="16"/>
        </w:rPr>
        <w:t xml:space="preserve">Respuesta. </w:t>
      </w:r>
      <w:r w:rsidR="001B3661"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>La forma de gobierno que propone es la renunciar a la ley natural y entrar en una sociedad con obligaciones y derechos a donde el estado los regule y estado que el estado quede dividido en tres poderes ejecutivo, legislativo y federativo</w:t>
      </w:r>
    </w:p>
    <w:p w:rsidR="0002659F" w:rsidRDefault="006E4BD2" w:rsidP="0002659F">
      <w:pPr>
        <w:spacing w:before="240" w:after="0" w:line="240" w:lineRule="auto"/>
        <w:jc w:val="both"/>
        <w:rPr>
          <w:rFonts w:ascii="Arial" w:eastAsia="Times New Roman" w:hAnsi="Arial" w:cs="Arial"/>
          <w:color w:val="444444"/>
          <w:sz w:val="16"/>
          <w:szCs w:val="16"/>
          <w:lang w:eastAsia="es-ES"/>
        </w:rPr>
      </w:pPr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 xml:space="preserve">4.- </w:t>
      </w:r>
      <w:proofErr w:type="spellStart"/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montesquieu</w:t>
      </w:r>
      <w:proofErr w:type="spellEnd"/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 xml:space="preserve"> hace una distinción de diversas leyes menciones cuales son y especifique en cual de ellas esta contenida la propuesta política  de gobierno de este autor</w:t>
      </w:r>
    </w:p>
    <w:p w:rsidR="0002659F" w:rsidRDefault="006C618B" w:rsidP="0002659F">
      <w:pPr>
        <w:spacing w:before="240" w:after="0" w:line="240" w:lineRule="auto"/>
        <w:jc w:val="both"/>
        <w:rPr>
          <w:rFonts w:ascii="Arial" w:eastAsia="Times New Roman" w:hAnsi="Arial" w:cs="Arial"/>
          <w:color w:val="FF0000"/>
          <w:sz w:val="16"/>
          <w:szCs w:val="16"/>
          <w:lang w:eastAsia="es-ES"/>
        </w:rPr>
      </w:pPr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.</w:t>
      </w:r>
      <w:r w:rsidR="00FC7B00" w:rsidRPr="0002659F">
        <w:rPr>
          <w:rFonts w:ascii="Arial" w:hAnsi="Arial" w:cs="Arial"/>
          <w:color w:val="FF0000"/>
          <w:sz w:val="16"/>
          <w:szCs w:val="16"/>
        </w:rPr>
        <w:t xml:space="preserve">Respuesta. </w:t>
      </w:r>
      <w:r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>La ley natural, ley divina, ley civil y su propuesta esta contenida en el espíritu de las leyes</w:t>
      </w:r>
    </w:p>
    <w:p w:rsidR="006E4BD2" w:rsidRPr="0002659F" w:rsidRDefault="006E4BD2" w:rsidP="0002659F">
      <w:pPr>
        <w:spacing w:before="240" w:after="0" w:line="240" w:lineRule="auto"/>
        <w:jc w:val="both"/>
        <w:rPr>
          <w:rFonts w:ascii="Arial" w:eastAsia="Times New Roman" w:hAnsi="Arial" w:cs="Arial"/>
          <w:color w:val="444444"/>
          <w:sz w:val="16"/>
          <w:szCs w:val="16"/>
          <w:lang w:eastAsia="es-ES"/>
        </w:rPr>
      </w:pPr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 xml:space="preserve">5.- explique cual es la tesis política que deducimos de la obra el espíritu de las leyes de </w:t>
      </w:r>
      <w:proofErr w:type="spellStart"/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montesquieu</w:t>
      </w:r>
      <w:proofErr w:type="spellEnd"/>
    </w:p>
    <w:p w:rsidR="006C618B" w:rsidRPr="0002659F" w:rsidRDefault="00FC7B00" w:rsidP="0002659F">
      <w:pPr>
        <w:spacing w:before="240" w:after="0" w:line="240" w:lineRule="auto"/>
        <w:jc w:val="both"/>
        <w:rPr>
          <w:rFonts w:ascii="Arial" w:eastAsia="Times New Roman" w:hAnsi="Arial" w:cs="Arial"/>
          <w:color w:val="FF0000"/>
          <w:sz w:val="16"/>
          <w:szCs w:val="16"/>
          <w:lang w:eastAsia="es-ES"/>
        </w:rPr>
      </w:pPr>
      <w:r w:rsidRPr="0002659F">
        <w:rPr>
          <w:rFonts w:ascii="Arial" w:hAnsi="Arial" w:cs="Arial"/>
          <w:color w:val="FF0000"/>
          <w:sz w:val="16"/>
          <w:szCs w:val="16"/>
        </w:rPr>
        <w:t xml:space="preserve">Respuesta. </w:t>
      </w:r>
      <w:r w:rsidR="006C618B"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>Hombres forman una sociedad esta forma el estado y para regular sus relaciones constituyen el derecho civil.</w:t>
      </w:r>
    </w:p>
    <w:p w:rsidR="006E4BD2" w:rsidRPr="0002659F" w:rsidRDefault="006E4BD2" w:rsidP="0002659F">
      <w:pPr>
        <w:spacing w:before="240" w:after="0" w:line="240" w:lineRule="auto"/>
        <w:jc w:val="both"/>
        <w:rPr>
          <w:rFonts w:ascii="Arial" w:eastAsia="Times New Roman" w:hAnsi="Arial" w:cs="Arial"/>
          <w:color w:val="444444"/>
          <w:sz w:val="16"/>
          <w:szCs w:val="16"/>
          <w:lang w:eastAsia="es-ES"/>
        </w:rPr>
      </w:pPr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 xml:space="preserve">6.- de que modo político retoma </w:t>
      </w:r>
      <w:proofErr w:type="spellStart"/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montesquie</w:t>
      </w:r>
      <w:proofErr w:type="spellEnd"/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 xml:space="preserve"> su propuesta de forma de gobierno explique y fundamente su respuesta</w:t>
      </w:r>
    </w:p>
    <w:p w:rsidR="006C618B" w:rsidRPr="0002659F" w:rsidRDefault="00FC7B00" w:rsidP="0002659F">
      <w:pPr>
        <w:spacing w:before="240" w:after="0" w:line="240" w:lineRule="auto"/>
        <w:jc w:val="both"/>
        <w:rPr>
          <w:color w:val="FF0000"/>
          <w:sz w:val="16"/>
          <w:szCs w:val="16"/>
        </w:rPr>
      </w:pPr>
      <w:r w:rsidRPr="0002659F">
        <w:rPr>
          <w:rFonts w:ascii="Arial" w:hAnsi="Arial" w:cs="Arial"/>
          <w:color w:val="FF0000"/>
          <w:sz w:val="16"/>
          <w:szCs w:val="16"/>
        </w:rPr>
        <w:t xml:space="preserve">Respuesta. </w:t>
      </w:r>
      <w:r w:rsidR="006C618B"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 xml:space="preserve">El modelo político que retoma </w:t>
      </w:r>
      <w:proofErr w:type="spellStart"/>
      <w:r w:rsidR="006C618B"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>montesquieu</w:t>
      </w:r>
      <w:proofErr w:type="spellEnd"/>
      <w:r w:rsidR="006C618B"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 xml:space="preserve"> </w:t>
      </w:r>
      <w:r w:rsidR="00953BD1" w:rsidRPr="0002659F">
        <w:rPr>
          <w:color w:val="FF0000"/>
          <w:sz w:val="16"/>
          <w:szCs w:val="16"/>
        </w:rPr>
        <w:t>En su obra "El espíritu de las leyes" manifiesta admiración por las instituciones políticas inglesas y afirmó que la ley es lo más importante del Estado.</w:t>
      </w:r>
      <w:r w:rsidR="006C618B"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 xml:space="preserve"> </w:t>
      </w:r>
      <w:proofErr w:type="gramStart"/>
      <w:r w:rsidR="006C618B"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>este</w:t>
      </w:r>
      <w:proofErr w:type="gramEnd"/>
      <w:r w:rsidR="006C618B"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 xml:space="preserve"> quería un gobierno </w:t>
      </w:r>
      <w:r w:rsidR="00953BD1"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 xml:space="preserve">con </w:t>
      </w:r>
      <w:r w:rsidR="006C618B"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 xml:space="preserve"> división de poderes que son  legislativo,</w:t>
      </w:r>
      <w:r w:rsidR="00953BD1"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 xml:space="preserve"> </w:t>
      </w:r>
      <w:r w:rsidR="006C618B"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>ejecutivo y federativo.</w:t>
      </w:r>
      <w:r w:rsidR="00953BD1" w:rsidRPr="0002659F">
        <w:rPr>
          <w:color w:val="FF0000"/>
          <w:sz w:val="16"/>
          <w:szCs w:val="16"/>
        </w:rPr>
        <w:t xml:space="preserve"> </w:t>
      </w:r>
    </w:p>
    <w:p w:rsidR="00BA38CE" w:rsidRPr="0002659F" w:rsidRDefault="0037045C" w:rsidP="0002659F">
      <w:pPr>
        <w:spacing w:before="240" w:after="0" w:line="240" w:lineRule="auto"/>
        <w:jc w:val="both"/>
        <w:rPr>
          <w:sz w:val="16"/>
          <w:szCs w:val="16"/>
        </w:rPr>
      </w:pPr>
      <w:r w:rsidRPr="0002659F">
        <w:rPr>
          <w:sz w:val="16"/>
          <w:szCs w:val="16"/>
        </w:rPr>
        <w:t xml:space="preserve">7.- </w:t>
      </w:r>
      <w:r w:rsidR="00BA38CE" w:rsidRPr="0002659F">
        <w:rPr>
          <w:sz w:val="16"/>
          <w:szCs w:val="16"/>
        </w:rPr>
        <w:t xml:space="preserve">Porque a la forma de gobierno </w:t>
      </w:r>
      <w:r w:rsidRPr="0002659F">
        <w:rPr>
          <w:sz w:val="16"/>
          <w:szCs w:val="16"/>
        </w:rPr>
        <w:t xml:space="preserve">propuesta por </w:t>
      </w:r>
      <w:proofErr w:type="spellStart"/>
      <w:r w:rsidRPr="0002659F">
        <w:rPr>
          <w:sz w:val="16"/>
          <w:szCs w:val="16"/>
        </w:rPr>
        <w:t>montesquieu</w:t>
      </w:r>
      <w:proofErr w:type="spellEnd"/>
      <w:r w:rsidRPr="0002659F">
        <w:rPr>
          <w:sz w:val="16"/>
          <w:szCs w:val="16"/>
        </w:rPr>
        <w:t xml:space="preserve"> la analizamos como una teoría de contra peso</w:t>
      </w:r>
    </w:p>
    <w:p w:rsidR="0037045C" w:rsidRPr="0002659F" w:rsidRDefault="0037045C" w:rsidP="0002659F">
      <w:pPr>
        <w:spacing w:before="240" w:after="0" w:line="240" w:lineRule="auto"/>
        <w:jc w:val="both"/>
        <w:rPr>
          <w:color w:val="FF0000"/>
          <w:sz w:val="16"/>
          <w:szCs w:val="16"/>
        </w:rPr>
      </w:pPr>
      <w:r w:rsidRPr="0002659F">
        <w:rPr>
          <w:color w:val="FF0000"/>
          <w:sz w:val="16"/>
          <w:szCs w:val="16"/>
        </w:rPr>
        <w:t xml:space="preserve">Respuesta.  </w:t>
      </w:r>
      <w:proofErr w:type="gramStart"/>
      <w:r w:rsidRPr="0002659F">
        <w:rPr>
          <w:color w:val="FF0000"/>
          <w:sz w:val="16"/>
          <w:szCs w:val="16"/>
        </w:rPr>
        <w:t>es</w:t>
      </w:r>
      <w:proofErr w:type="gramEnd"/>
      <w:r w:rsidRPr="0002659F">
        <w:rPr>
          <w:color w:val="FF0000"/>
          <w:sz w:val="16"/>
          <w:szCs w:val="16"/>
        </w:rPr>
        <w:t xml:space="preserve"> donde un poder equilibra a otro.</w:t>
      </w:r>
    </w:p>
    <w:p w:rsidR="00FC7B00" w:rsidRPr="0002659F" w:rsidRDefault="002412EA" w:rsidP="0002659F">
      <w:pPr>
        <w:spacing w:before="240" w:after="0" w:line="240" w:lineRule="auto"/>
        <w:jc w:val="both"/>
        <w:rPr>
          <w:rFonts w:ascii="Arial" w:eastAsia="Times New Roman" w:hAnsi="Arial" w:cs="Arial"/>
          <w:color w:val="444444"/>
          <w:sz w:val="16"/>
          <w:szCs w:val="16"/>
          <w:lang w:eastAsia="es-ES"/>
        </w:rPr>
      </w:pPr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8.- quien es Rousseau y menciones tres obras de este autor</w:t>
      </w:r>
    </w:p>
    <w:p w:rsidR="00CB184B" w:rsidRPr="0002659F" w:rsidRDefault="00FC7B00" w:rsidP="0002659F">
      <w:pPr>
        <w:spacing w:before="240" w:after="0" w:line="240" w:lineRule="auto"/>
        <w:jc w:val="both"/>
        <w:rPr>
          <w:rFonts w:ascii="Arial" w:eastAsia="Times New Roman" w:hAnsi="Arial" w:cs="Arial"/>
          <w:color w:val="FF0000"/>
          <w:sz w:val="16"/>
          <w:szCs w:val="16"/>
          <w:lang w:eastAsia="es-ES"/>
        </w:rPr>
      </w:pPr>
      <w:r w:rsidRPr="0002659F">
        <w:rPr>
          <w:rFonts w:ascii="Arial" w:hAnsi="Arial" w:cs="Arial"/>
          <w:color w:val="FF0000"/>
          <w:sz w:val="16"/>
          <w:szCs w:val="16"/>
        </w:rPr>
        <w:t>Respuesta.</w:t>
      </w:r>
      <w:r w:rsidRPr="0002659F">
        <w:rPr>
          <w:sz w:val="16"/>
          <w:szCs w:val="16"/>
        </w:rPr>
        <w:t xml:space="preserve">  </w:t>
      </w:r>
      <w:r w:rsidR="00CB184B" w:rsidRPr="0002659F">
        <w:rPr>
          <w:sz w:val="16"/>
          <w:szCs w:val="16"/>
        </w:rPr>
        <w:t>(</w:t>
      </w:r>
      <w:r w:rsidR="00CB184B" w:rsidRPr="0002659F">
        <w:rPr>
          <w:color w:val="FF0000"/>
          <w:sz w:val="16"/>
          <w:szCs w:val="16"/>
        </w:rPr>
        <w:t>Ginebra, Suiza, 1712-Ermenonville, Francia, 1778) Filósofo suizo.</w:t>
      </w:r>
    </w:p>
    <w:p w:rsidR="002412EA" w:rsidRPr="0002659F" w:rsidRDefault="002412EA" w:rsidP="0002659F">
      <w:pPr>
        <w:spacing w:before="240" w:after="0" w:line="240" w:lineRule="auto"/>
        <w:jc w:val="both"/>
        <w:rPr>
          <w:rFonts w:ascii="Arial" w:eastAsia="Times New Roman" w:hAnsi="Arial" w:cs="Arial"/>
          <w:color w:val="444444"/>
          <w:sz w:val="16"/>
          <w:szCs w:val="16"/>
          <w:lang w:eastAsia="es-ES"/>
        </w:rPr>
      </w:pPr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 xml:space="preserve">9.- explique cual es la tesis </w:t>
      </w:r>
      <w:r w:rsidR="00DA4948"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política que ded</w:t>
      </w:r>
      <w:r w:rsidR="003D7D7F"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ucimos en la obra el contrato so</w:t>
      </w:r>
      <w:r w:rsidR="00DA4948"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c</w:t>
      </w:r>
      <w:r w:rsidR="003D7D7F"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i</w:t>
      </w:r>
      <w:r w:rsidR="00DA4948"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al de j. j. Rousseau</w:t>
      </w:r>
    </w:p>
    <w:p w:rsidR="003D7D7F" w:rsidRPr="0002659F" w:rsidRDefault="00FC7B00" w:rsidP="0002659F">
      <w:pPr>
        <w:spacing w:before="240" w:after="0" w:line="240" w:lineRule="auto"/>
        <w:jc w:val="both"/>
        <w:rPr>
          <w:rFonts w:ascii="Arial" w:eastAsia="Times New Roman" w:hAnsi="Arial" w:cs="Arial"/>
          <w:color w:val="FF0000"/>
          <w:sz w:val="16"/>
          <w:szCs w:val="16"/>
          <w:lang w:eastAsia="es-ES"/>
        </w:rPr>
      </w:pPr>
      <w:r w:rsidRPr="0002659F">
        <w:rPr>
          <w:rFonts w:ascii="Arial" w:hAnsi="Arial" w:cs="Arial"/>
          <w:color w:val="FF0000"/>
          <w:sz w:val="16"/>
          <w:szCs w:val="16"/>
        </w:rPr>
        <w:t xml:space="preserve">Respuesta. </w:t>
      </w:r>
      <w:r w:rsidR="003D7D7F"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 xml:space="preserve">La división de las leyes en un estado social, las sociedades las conforman las </w:t>
      </w:r>
      <w:proofErr w:type="spellStart"/>
      <w:r w:rsidR="003D7D7F"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>familias</w:t>
      </w:r>
      <w:proofErr w:type="gramStart"/>
      <w:r w:rsidR="003D7D7F"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>,estas</w:t>
      </w:r>
      <w:proofErr w:type="spellEnd"/>
      <w:proofErr w:type="gramEnd"/>
      <w:r w:rsidR="003D7D7F"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 xml:space="preserve"> al hombre lo convierten en estado civil.</w:t>
      </w:r>
    </w:p>
    <w:p w:rsidR="00096269" w:rsidRPr="0002659F" w:rsidRDefault="00096269" w:rsidP="0002659F">
      <w:pPr>
        <w:spacing w:before="240" w:after="0" w:line="240" w:lineRule="auto"/>
        <w:jc w:val="both"/>
        <w:rPr>
          <w:rFonts w:ascii="Arial" w:eastAsia="Times New Roman" w:hAnsi="Arial" w:cs="Arial"/>
          <w:color w:val="444444"/>
          <w:sz w:val="16"/>
          <w:szCs w:val="16"/>
          <w:lang w:eastAsia="es-ES"/>
        </w:rPr>
      </w:pPr>
      <w:r w:rsidRPr="0002659F">
        <w:rPr>
          <w:rFonts w:ascii="Arial" w:eastAsia="Times New Roman" w:hAnsi="Arial" w:cs="Arial"/>
          <w:color w:val="FF0000"/>
          <w:sz w:val="16"/>
          <w:szCs w:val="16"/>
          <w:lang w:eastAsia="es-ES"/>
        </w:rPr>
        <w:t>14</w:t>
      </w:r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.- en que consisten el contenido y es</w:t>
      </w:r>
      <w:r w:rsidR="00AE47E9"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tructura del manifiesto del partido comunista</w:t>
      </w:r>
    </w:p>
    <w:p w:rsidR="0062552D" w:rsidRPr="0002659F" w:rsidRDefault="00697F7A" w:rsidP="0002659F">
      <w:pPr>
        <w:pStyle w:val="NormalWeb"/>
        <w:spacing w:after="0" w:afterAutospacing="0"/>
        <w:rPr>
          <w:color w:val="FF0000"/>
          <w:sz w:val="16"/>
          <w:szCs w:val="16"/>
        </w:rPr>
      </w:pPr>
      <w:r w:rsidRPr="0002659F">
        <w:rPr>
          <w:rFonts w:ascii="Arial" w:hAnsi="Arial" w:cs="Arial"/>
          <w:color w:val="FF0000"/>
          <w:sz w:val="16"/>
          <w:szCs w:val="16"/>
        </w:rPr>
        <w:t xml:space="preserve">Respuesta. </w:t>
      </w:r>
      <w:r w:rsidR="0062552D" w:rsidRPr="0002659F">
        <w:rPr>
          <w:color w:val="FF0000"/>
          <w:sz w:val="16"/>
          <w:szCs w:val="16"/>
        </w:rPr>
        <w:t xml:space="preserve">El texto del </w:t>
      </w:r>
      <w:r w:rsidR="0062552D" w:rsidRPr="0002659F">
        <w:rPr>
          <w:i/>
          <w:iCs/>
          <w:color w:val="FF0000"/>
          <w:sz w:val="16"/>
          <w:szCs w:val="16"/>
        </w:rPr>
        <w:t>Manifiesto</w:t>
      </w:r>
      <w:r w:rsidR="0062552D" w:rsidRPr="0002659F">
        <w:rPr>
          <w:color w:val="FF0000"/>
          <w:sz w:val="16"/>
          <w:szCs w:val="16"/>
        </w:rPr>
        <w:t xml:space="preserve"> describe sucinta y explícitamente los principios de la teoría marxista del </w:t>
      </w:r>
      <w:hyperlink r:id="rId6" w:tooltip="Materialismo dialéctico" w:history="1">
        <w:r w:rsidR="0062552D" w:rsidRPr="0002659F">
          <w:rPr>
            <w:rStyle w:val="Hipervnculo"/>
            <w:color w:val="FF0000"/>
            <w:sz w:val="16"/>
            <w:szCs w:val="16"/>
          </w:rPr>
          <w:t>materialismo dialéctico</w:t>
        </w:r>
      </w:hyperlink>
      <w:r w:rsidR="0062552D" w:rsidRPr="0002659F">
        <w:rPr>
          <w:color w:val="FF0000"/>
          <w:sz w:val="16"/>
          <w:szCs w:val="16"/>
        </w:rPr>
        <w:t xml:space="preserve"> y anuncia los propósitos y el programa de la Liga. Sugiere un curso de acción para una revolución </w:t>
      </w:r>
      <w:hyperlink r:id="rId7" w:tooltip="Proletariado" w:history="1">
        <w:r w:rsidR="0062552D" w:rsidRPr="0002659F">
          <w:rPr>
            <w:rStyle w:val="Hipervnculo"/>
            <w:color w:val="FF0000"/>
            <w:sz w:val="16"/>
            <w:szCs w:val="16"/>
          </w:rPr>
          <w:t>proletaria</w:t>
        </w:r>
      </w:hyperlink>
      <w:r w:rsidR="0062552D" w:rsidRPr="0002659F">
        <w:rPr>
          <w:color w:val="FF0000"/>
          <w:sz w:val="16"/>
          <w:szCs w:val="16"/>
        </w:rPr>
        <w:t xml:space="preserve"> que derrocaría el </w:t>
      </w:r>
      <w:hyperlink r:id="rId8" w:tooltip="Capitalismo" w:history="1">
        <w:r w:rsidR="0062552D" w:rsidRPr="0002659F">
          <w:rPr>
            <w:rStyle w:val="Hipervnculo"/>
            <w:color w:val="FF0000"/>
            <w:sz w:val="16"/>
            <w:szCs w:val="16"/>
          </w:rPr>
          <w:t>capitalismo</w:t>
        </w:r>
      </w:hyperlink>
      <w:r w:rsidR="0062552D" w:rsidRPr="0002659F">
        <w:rPr>
          <w:color w:val="FF0000"/>
          <w:sz w:val="16"/>
          <w:szCs w:val="16"/>
        </w:rPr>
        <w:t xml:space="preserve"> e instauraría una sociedad sin clases.</w:t>
      </w:r>
    </w:p>
    <w:p w:rsidR="0062552D" w:rsidRPr="0002659F" w:rsidRDefault="0062552D" w:rsidP="0002659F">
      <w:pPr>
        <w:pStyle w:val="NormalWeb"/>
        <w:spacing w:after="0" w:afterAutospacing="0"/>
        <w:rPr>
          <w:color w:val="FF0000"/>
          <w:sz w:val="16"/>
          <w:szCs w:val="16"/>
        </w:rPr>
      </w:pPr>
      <w:r w:rsidRPr="0002659F">
        <w:rPr>
          <w:color w:val="FF0000"/>
          <w:sz w:val="16"/>
          <w:szCs w:val="16"/>
        </w:rPr>
        <w:t xml:space="preserve">Su estructura </w:t>
      </w:r>
      <w:proofErr w:type="gramStart"/>
      <w:r w:rsidRPr="0002659F">
        <w:rPr>
          <w:color w:val="FF0000"/>
          <w:sz w:val="16"/>
          <w:szCs w:val="16"/>
        </w:rPr>
        <w:t>es :</w:t>
      </w:r>
      <w:proofErr w:type="gramEnd"/>
    </w:p>
    <w:p w:rsidR="0062552D" w:rsidRPr="0002659F" w:rsidRDefault="0062552D" w:rsidP="0002659F">
      <w:pPr>
        <w:pStyle w:val="NormalWeb"/>
        <w:spacing w:after="0" w:afterAutospacing="0"/>
        <w:rPr>
          <w:b/>
          <w:bCs/>
          <w:color w:val="FF0000"/>
          <w:sz w:val="16"/>
          <w:szCs w:val="16"/>
        </w:rPr>
      </w:pPr>
      <w:r w:rsidRPr="0002659F">
        <w:rPr>
          <w:b/>
          <w:bCs/>
          <w:color w:val="FF0000"/>
          <w:sz w:val="16"/>
          <w:szCs w:val="16"/>
        </w:rPr>
        <w:t>Burgueses y proletarios</w:t>
      </w:r>
    </w:p>
    <w:p w:rsidR="0062552D" w:rsidRPr="0002659F" w:rsidRDefault="0062552D" w:rsidP="0002659F">
      <w:pPr>
        <w:pStyle w:val="NormalWeb"/>
        <w:spacing w:after="0" w:afterAutospacing="0"/>
        <w:rPr>
          <w:color w:val="FF0000"/>
          <w:sz w:val="16"/>
          <w:szCs w:val="16"/>
        </w:rPr>
      </w:pPr>
      <w:r w:rsidRPr="0002659F">
        <w:rPr>
          <w:b/>
          <w:bCs/>
          <w:color w:val="FF0000"/>
          <w:sz w:val="16"/>
          <w:szCs w:val="16"/>
        </w:rPr>
        <w:t>Proletarios y comunistas</w:t>
      </w:r>
      <w:r w:rsidRPr="0002659F">
        <w:rPr>
          <w:color w:val="FF0000"/>
          <w:sz w:val="16"/>
          <w:szCs w:val="16"/>
        </w:rPr>
        <w:t>.</w:t>
      </w:r>
    </w:p>
    <w:p w:rsidR="0062552D" w:rsidRPr="0002659F" w:rsidRDefault="0062552D" w:rsidP="0002659F">
      <w:pPr>
        <w:pStyle w:val="NormalWeb"/>
        <w:spacing w:after="0" w:afterAutospacing="0"/>
        <w:rPr>
          <w:b/>
          <w:bCs/>
          <w:color w:val="FF0000"/>
          <w:sz w:val="16"/>
          <w:szCs w:val="16"/>
        </w:rPr>
      </w:pPr>
      <w:r w:rsidRPr="0002659F">
        <w:rPr>
          <w:b/>
          <w:bCs/>
          <w:color w:val="FF0000"/>
          <w:sz w:val="16"/>
          <w:szCs w:val="16"/>
        </w:rPr>
        <w:t>Literatura socialista y comunista</w:t>
      </w:r>
    </w:p>
    <w:p w:rsidR="0062552D" w:rsidRPr="0002659F" w:rsidRDefault="0062552D" w:rsidP="0002659F">
      <w:pPr>
        <w:pStyle w:val="NormalWeb"/>
        <w:spacing w:after="0" w:afterAutospacing="0"/>
        <w:rPr>
          <w:rFonts w:ascii="Arial" w:hAnsi="Arial" w:cs="Arial"/>
          <w:color w:val="444444"/>
          <w:sz w:val="16"/>
          <w:szCs w:val="16"/>
        </w:rPr>
      </w:pPr>
      <w:r w:rsidRPr="0002659F">
        <w:rPr>
          <w:b/>
          <w:bCs/>
          <w:color w:val="FF0000"/>
          <w:sz w:val="16"/>
          <w:szCs w:val="16"/>
        </w:rPr>
        <w:t>Actitud de los comunistas ante los otros partidos de la oposición</w:t>
      </w:r>
      <w:r w:rsidRPr="0002659F">
        <w:rPr>
          <w:color w:val="FF0000"/>
          <w:sz w:val="16"/>
          <w:szCs w:val="16"/>
        </w:rPr>
        <w:t>.</w:t>
      </w:r>
    </w:p>
    <w:p w:rsidR="0037045C" w:rsidRPr="0002659F" w:rsidRDefault="00AE47E9" w:rsidP="0002659F">
      <w:pPr>
        <w:spacing w:before="240" w:after="0" w:line="240" w:lineRule="auto"/>
        <w:jc w:val="both"/>
        <w:rPr>
          <w:rFonts w:ascii="Arial" w:eastAsia="Times New Roman" w:hAnsi="Arial" w:cs="Arial"/>
          <w:color w:val="444444"/>
          <w:sz w:val="16"/>
          <w:szCs w:val="16"/>
          <w:lang w:eastAsia="es-ES"/>
        </w:rPr>
      </w:pPr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15.- de la siguiente lectura infiera lo siguiente:</w:t>
      </w:r>
    </w:p>
    <w:p w:rsidR="0037045C" w:rsidRPr="0002659F" w:rsidRDefault="00AE47E9" w:rsidP="0002659F">
      <w:pPr>
        <w:spacing w:before="240" w:after="0" w:line="240" w:lineRule="auto"/>
        <w:jc w:val="both"/>
        <w:rPr>
          <w:rFonts w:ascii="Arial" w:eastAsia="Times New Roman" w:hAnsi="Arial" w:cs="Arial"/>
          <w:color w:val="444444"/>
          <w:sz w:val="16"/>
          <w:szCs w:val="16"/>
          <w:lang w:eastAsia="es-ES"/>
        </w:rPr>
      </w:pPr>
      <w:r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a).- que es tener conciencia de clase</w:t>
      </w:r>
    </w:p>
    <w:p w:rsidR="00281289" w:rsidRDefault="00697F7A" w:rsidP="0002659F">
      <w:pPr>
        <w:spacing w:before="240" w:after="0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  <w:r w:rsidRPr="0002659F">
        <w:rPr>
          <w:rFonts w:ascii="Arial" w:hAnsi="Arial" w:cs="Arial"/>
          <w:color w:val="FF0000"/>
          <w:sz w:val="16"/>
          <w:szCs w:val="16"/>
        </w:rPr>
        <w:t xml:space="preserve">Respuesta. </w:t>
      </w:r>
      <w:r w:rsidR="0037045C" w:rsidRPr="0002659F">
        <w:rPr>
          <w:color w:val="FF0000"/>
          <w:sz w:val="16"/>
          <w:szCs w:val="16"/>
        </w:rPr>
        <w:t xml:space="preserve"> conciencia de clase del proletariado, derrocar el régimen de la burguesía, llevar al proletariado a la conquista del Poder.</w:t>
      </w:r>
      <w:r w:rsidR="00AE47E9"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>.</w:t>
      </w:r>
      <w:r w:rsidR="00BA38CE" w:rsidRPr="0002659F">
        <w:rPr>
          <w:rFonts w:ascii="Arial" w:eastAsia="Times New Roman" w:hAnsi="Arial" w:cs="Arial"/>
          <w:color w:val="444444"/>
          <w:sz w:val="16"/>
          <w:szCs w:val="16"/>
          <w:lang w:eastAsia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E47E9" w:rsidRDefault="00AE47E9" w:rsidP="006E4BD2">
      <w:pPr>
        <w:spacing w:before="240" w:after="324" w:line="36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  <w:r>
        <w:rPr>
          <w:rFonts w:ascii="Arial" w:eastAsia="Times New Roman" w:hAnsi="Arial" w:cs="Arial"/>
          <w:color w:val="444444"/>
          <w:sz w:val="20"/>
          <w:szCs w:val="20"/>
          <w:lang w:eastAsia="es-ES"/>
        </w:rPr>
        <w:tab/>
      </w:r>
      <w:r>
        <w:rPr>
          <w:rFonts w:ascii="Arial" w:eastAsia="Times New Roman" w:hAnsi="Arial" w:cs="Arial"/>
          <w:color w:val="444444"/>
          <w:sz w:val="20"/>
          <w:szCs w:val="20"/>
          <w:lang w:eastAsia="es-ES"/>
        </w:rPr>
        <w:tab/>
      </w:r>
    </w:p>
    <w:p w:rsidR="00AE47E9" w:rsidRDefault="00AE47E9" w:rsidP="006E4BD2">
      <w:pPr>
        <w:spacing w:before="240" w:after="324" w:line="36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</w:p>
    <w:p w:rsidR="0002659F" w:rsidRDefault="0002659F">
      <w:pPr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  <w:r>
        <w:rPr>
          <w:rFonts w:ascii="Arial" w:eastAsia="Times New Roman" w:hAnsi="Arial" w:cs="Arial"/>
          <w:color w:val="444444"/>
          <w:sz w:val="20"/>
          <w:szCs w:val="20"/>
          <w:lang w:eastAsia="es-ES"/>
        </w:rPr>
        <w:br w:type="page"/>
      </w:r>
    </w:p>
    <w:p w:rsidR="00054425" w:rsidRDefault="0002659F" w:rsidP="006E4BD2">
      <w:pPr>
        <w:spacing w:after="324" w:line="36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  <w:r>
        <w:rPr>
          <w:rFonts w:ascii="Arial" w:eastAsia="Times New Roman" w:hAnsi="Arial" w:cs="Arial"/>
          <w:color w:val="444444"/>
          <w:sz w:val="20"/>
          <w:szCs w:val="20"/>
          <w:lang w:eastAsia="es-ES"/>
        </w:rPr>
        <w:lastRenderedPageBreak/>
        <w:t>1.- quien es Norberto</w:t>
      </w:r>
      <w:r w:rsidR="00697F7A">
        <w:rPr>
          <w:rFonts w:ascii="Arial" w:eastAsia="Times New Roman" w:hAnsi="Arial" w:cs="Arial"/>
          <w:color w:val="444444"/>
          <w:sz w:val="20"/>
          <w:szCs w:val="20"/>
          <w:lang w:eastAsia="es-ES"/>
        </w:rPr>
        <w:t>.</w:t>
      </w:r>
    </w:p>
    <w:p w:rsidR="00AE47E9" w:rsidRPr="00054425" w:rsidRDefault="00697F7A" w:rsidP="006E4BD2">
      <w:pPr>
        <w:spacing w:after="324" w:line="36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 w:rsidRPr="0002659F">
        <w:rPr>
          <w:rFonts w:ascii="Arial" w:hAnsi="Arial" w:cs="Arial"/>
          <w:color w:val="FF0000"/>
          <w:sz w:val="16"/>
          <w:szCs w:val="16"/>
        </w:rPr>
        <w:t>Respuesta.</w:t>
      </w:r>
      <w:r w:rsidR="0002659F" w:rsidRPr="00054425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 </w:t>
      </w:r>
      <w:r w:rsidR="0029421E" w:rsidRPr="00054425">
        <w:rPr>
          <w:rFonts w:ascii="Arial" w:hAnsi="Arial" w:cs="Arial"/>
          <w:color w:val="FF0000"/>
        </w:rPr>
        <w:t>Norberto</w:t>
      </w:r>
      <w:r w:rsidR="00054425" w:rsidRPr="00054425">
        <w:rPr>
          <w:rFonts w:ascii="Arial" w:hAnsi="Arial" w:cs="Arial"/>
          <w:color w:val="FF0000"/>
        </w:rPr>
        <w:t xml:space="preserve"> </w:t>
      </w:r>
      <w:proofErr w:type="spellStart"/>
      <w:r w:rsidR="00054425" w:rsidRPr="00054425">
        <w:rPr>
          <w:rFonts w:ascii="Arial" w:hAnsi="Arial" w:cs="Arial"/>
          <w:color w:val="FF0000"/>
        </w:rPr>
        <w:t>Bobbio</w:t>
      </w:r>
      <w:proofErr w:type="spellEnd"/>
      <w:r w:rsidR="00054425" w:rsidRPr="00054425">
        <w:rPr>
          <w:rFonts w:ascii="Arial" w:hAnsi="Arial" w:cs="Arial"/>
          <w:color w:val="FF0000"/>
        </w:rPr>
        <w:t xml:space="preserve"> nació en Turín el 18 de Octubre de 1909 y allí falleció el 9 de enero de 2004. Se graduó en Derecho y en Filosofía. Se desempeño toda su vida como profesor. Es un referente ineludible en lo concerniente a la filosofía política y  a la teoría del Derecho.</w:t>
      </w:r>
    </w:p>
    <w:p w:rsidR="00054425" w:rsidRDefault="0002659F" w:rsidP="00962997">
      <w:pPr>
        <w:spacing w:after="0" w:line="36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  <w:r>
        <w:rPr>
          <w:rFonts w:ascii="Arial" w:eastAsia="Times New Roman" w:hAnsi="Arial" w:cs="Arial"/>
          <w:color w:val="444444"/>
          <w:sz w:val="20"/>
          <w:szCs w:val="20"/>
          <w:lang w:eastAsia="es-ES"/>
        </w:rPr>
        <w:t>2.- Menciona 5 obras de Norberto Bobbio.</w:t>
      </w:r>
    </w:p>
    <w:p w:rsidR="0002659F" w:rsidRPr="00054425" w:rsidRDefault="00697F7A" w:rsidP="00962997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 w:rsidRPr="0002659F">
        <w:rPr>
          <w:rFonts w:ascii="Arial" w:hAnsi="Arial" w:cs="Arial"/>
          <w:color w:val="FF0000"/>
          <w:sz w:val="16"/>
          <w:szCs w:val="16"/>
        </w:rPr>
        <w:t>Respuesta.</w:t>
      </w:r>
      <w:r w:rsidR="00054425" w:rsidRPr="00054425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 Política y cultura el futuro de la democracia, que socialismo, estado gobierno y sociedad, </w:t>
      </w:r>
      <w:r w:rsidR="00A34D1C" w:rsidRPr="00054425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Teoría</w:t>
      </w:r>
      <w:r w:rsidR="00054425" w:rsidRPr="00054425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 general de la </w:t>
      </w:r>
      <w:r w:rsidR="00A34D1C" w:rsidRPr="00054425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política</w:t>
      </w:r>
    </w:p>
    <w:p w:rsidR="00962997" w:rsidRDefault="005C3D0F" w:rsidP="00E84574">
      <w:pPr>
        <w:spacing w:after="0" w:line="36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  <w:r>
        <w:rPr>
          <w:rFonts w:ascii="Arial" w:eastAsia="Times New Roman" w:hAnsi="Arial" w:cs="Arial"/>
          <w:color w:val="444444"/>
          <w:sz w:val="20"/>
          <w:szCs w:val="20"/>
          <w:lang w:eastAsia="es-ES"/>
        </w:rPr>
        <w:t>4.- Explique en que consiste el principio de legitimidad</w:t>
      </w:r>
      <w:r w:rsidR="00697F7A">
        <w:rPr>
          <w:rFonts w:ascii="Arial" w:eastAsia="Times New Roman" w:hAnsi="Arial" w:cs="Arial"/>
          <w:color w:val="444444"/>
          <w:sz w:val="20"/>
          <w:szCs w:val="20"/>
          <w:lang w:eastAsia="es-ES"/>
        </w:rPr>
        <w:t>.</w:t>
      </w:r>
    </w:p>
    <w:p w:rsidR="00E84574" w:rsidRDefault="00697F7A" w:rsidP="00E84574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 w:rsidRPr="0002659F">
        <w:rPr>
          <w:rFonts w:ascii="Arial" w:hAnsi="Arial" w:cs="Arial"/>
          <w:color w:val="FF0000"/>
          <w:sz w:val="16"/>
          <w:szCs w:val="16"/>
        </w:rPr>
        <w:t>Respuesta.</w:t>
      </w:r>
      <w:r>
        <w:rPr>
          <w:rFonts w:ascii="Arial" w:hAnsi="Arial" w:cs="Arial"/>
          <w:color w:val="FF0000"/>
          <w:sz w:val="16"/>
          <w:szCs w:val="16"/>
        </w:rPr>
        <w:t xml:space="preserve"> </w:t>
      </w:r>
      <w:r w:rsidR="00E84574" w:rsidRPr="00E84574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El poder sin derecho es ciego y el derecho sin poder queda vacio</w:t>
      </w:r>
    </w:p>
    <w:p w:rsidR="00E84574" w:rsidRDefault="00E84574" w:rsidP="00E84574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Razones que lo transforman en un poder </w:t>
      </w:r>
      <w:r w:rsidR="00A34D1C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legítimo</w:t>
      </w:r>
    </w:p>
    <w:p w:rsidR="00E84574" w:rsidRDefault="00E84574" w:rsidP="00E84574">
      <w:pPr>
        <w:spacing w:after="0" w:line="36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  <w:r>
        <w:rPr>
          <w:rFonts w:ascii="Arial" w:eastAsia="Times New Roman" w:hAnsi="Arial" w:cs="Arial"/>
          <w:color w:val="FF0000"/>
          <w:sz w:val="20"/>
          <w:szCs w:val="20"/>
          <w:lang w:eastAsia="es-ES"/>
        </w:rPr>
        <w:t>(</w:t>
      </w:r>
      <w:r w:rsidR="0029421E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Durabilidad, legitimidad, derecho</w:t>
      </w:r>
      <w:r>
        <w:rPr>
          <w:rFonts w:ascii="Arial" w:eastAsia="Times New Roman" w:hAnsi="Arial" w:cs="Arial"/>
          <w:color w:val="FF0000"/>
          <w:sz w:val="20"/>
          <w:szCs w:val="20"/>
          <w:lang w:eastAsia="es-ES"/>
        </w:rPr>
        <w:t>)</w:t>
      </w:r>
    </w:p>
    <w:p w:rsidR="005C3D0F" w:rsidRDefault="005C3D0F" w:rsidP="0029421E">
      <w:pPr>
        <w:spacing w:after="0" w:line="36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  <w:r>
        <w:rPr>
          <w:rFonts w:ascii="Arial" w:eastAsia="Times New Roman" w:hAnsi="Arial" w:cs="Arial"/>
          <w:color w:val="444444"/>
          <w:sz w:val="20"/>
          <w:szCs w:val="20"/>
          <w:lang w:eastAsia="es-ES"/>
        </w:rPr>
        <w:t>5.- Para los investigadores de la filosofía del derecho cuales son los problemas fundamentales de estudio y porque</w:t>
      </w:r>
      <w:r w:rsidR="00697F7A">
        <w:rPr>
          <w:rFonts w:ascii="Arial" w:eastAsia="Times New Roman" w:hAnsi="Arial" w:cs="Arial"/>
          <w:color w:val="444444"/>
          <w:sz w:val="20"/>
          <w:szCs w:val="20"/>
          <w:lang w:eastAsia="es-ES"/>
        </w:rPr>
        <w:t>.</w:t>
      </w:r>
    </w:p>
    <w:p w:rsidR="0029421E" w:rsidRPr="0029421E" w:rsidRDefault="00697F7A" w:rsidP="0029421E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 w:rsidRPr="0002659F">
        <w:rPr>
          <w:rFonts w:ascii="Arial" w:hAnsi="Arial" w:cs="Arial"/>
          <w:color w:val="FF0000"/>
          <w:sz w:val="16"/>
          <w:szCs w:val="16"/>
        </w:rPr>
        <w:t>Respuesta.</w:t>
      </w:r>
      <w:r>
        <w:rPr>
          <w:rFonts w:ascii="Arial" w:hAnsi="Arial" w:cs="Arial"/>
          <w:color w:val="FF0000"/>
          <w:sz w:val="16"/>
          <w:szCs w:val="16"/>
        </w:rPr>
        <w:t xml:space="preserve"> </w:t>
      </w:r>
      <w:r w:rsidR="0029421E" w:rsidRPr="0029421E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El problema principal es </w:t>
      </w:r>
      <w:r w:rsidR="0029421E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el de la norma valida y norma eficaz  lo que quiere decir que uno parte de la consideración de un poder sin derecho para llegar solo en un segundo </w:t>
      </w:r>
      <w:r w:rsidR="00A34D1C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momento</w:t>
      </w:r>
      <w:r w:rsidR="0029421E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 a ponerse el problema del poder que asegure la efectividad es verdad que el poder sin derecho es ciego y el derecho sin poder queda vacio.</w:t>
      </w:r>
    </w:p>
    <w:p w:rsidR="00E84574" w:rsidRDefault="005C3D0F" w:rsidP="0029421E">
      <w:pPr>
        <w:spacing w:after="0" w:line="36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  <w:r>
        <w:rPr>
          <w:rFonts w:ascii="Arial" w:eastAsia="Times New Roman" w:hAnsi="Arial" w:cs="Arial"/>
          <w:color w:val="444444"/>
          <w:sz w:val="20"/>
          <w:szCs w:val="20"/>
          <w:lang w:eastAsia="es-ES"/>
        </w:rPr>
        <w:t xml:space="preserve">6.- Como se distingue entre el Macht y el Herrschaft </w:t>
      </w:r>
      <w:r w:rsidR="00A34D1C">
        <w:rPr>
          <w:rFonts w:ascii="Arial" w:eastAsia="Times New Roman" w:hAnsi="Arial" w:cs="Arial"/>
          <w:color w:val="444444"/>
          <w:sz w:val="20"/>
          <w:szCs w:val="20"/>
          <w:lang w:eastAsia="es-ES"/>
        </w:rPr>
        <w:t>(según</w:t>
      </w:r>
      <w:r>
        <w:rPr>
          <w:rFonts w:ascii="Arial" w:eastAsia="Times New Roman" w:hAnsi="Arial" w:cs="Arial"/>
          <w:color w:val="444444"/>
          <w:sz w:val="20"/>
          <w:szCs w:val="20"/>
          <w:lang w:eastAsia="es-ES"/>
        </w:rPr>
        <w:t xml:space="preserve"> Max </w:t>
      </w:r>
      <w:r w:rsidR="00A34D1C">
        <w:rPr>
          <w:rFonts w:ascii="Arial" w:eastAsia="Times New Roman" w:hAnsi="Arial" w:cs="Arial"/>
          <w:color w:val="444444"/>
          <w:sz w:val="20"/>
          <w:szCs w:val="20"/>
          <w:lang w:eastAsia="es-ES"/>
        </w:rPr>
        <w:t>Weber)</w:t>
      </w:r>
      <w:r w:rsidR="00697F7A">
        <w:rPr>
          <w:rFonts w:ascii="Arial" w:eastAsia="Times New Roman" w:hAnsi="Arial" w:cs="Arial"/>
          <w:color w:val="444444"/>
          <w:sz w:val="20"/>
          <w:szCs w:val="20"/>
          <w:lang w:eastAsia="es-ES"/>
        </w:rPr>
        <w:t>.</w:t>
      </w:r>
    </w:p>
    <w:p w:rsidR="005C3D0F" w:rsidRPr="00E84574" w:rsidRDefault="00697F7A" w:rsidP="00E84574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 w:rsidRPr="0002659F">
        <w:rPr>
          <w:rFonts w:ascii="Arial" w:hAnsi="Arial" w:cs="Arial"/>
          <w:color w:val="FF0000"/>
          <w:sz w:val="16"/>
          <w:szCs w:val="16"/>
        </w:rPr>
        <w:t>Respuesta.</w:t>
      </w:r>
      <w:r>
        <w:rPr>
          <w:rFonts w:ascii="Arial" w:hAnsi="Arial" w:cs="Arial"/>
          <w:color w:val="FF0000"/>
          <w:sz w:val="16"/>
          <w:szCs w:val="16"/>
        </w:rPr>
        <w:t xml:space="preserve"> </w:t>
      </w:r>
      <w:r w:rsidR="0029421E" w:rsidRPr="00E84574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El</w:t>
      </w:r>
      <w:r w:rsidR="00E84574" w:rsidRPr="00E84574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 poder de hecho y el poder del derecho</w:t>
      </w:r>
      <w:r w:rsidR="00E84574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 se </w:t>
      </w:r>
      <w:proofErr w:type="gramStart"/>
      <w:r w:rsidR="00E84574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distingue</w:t>
      </w:r>
      <w:proofErr w:type="gramEnd"/>
      <w:r w:rsidR="00E84574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 uno de otro por un poder regulado de normas, el poder tiene la necesidad de ser regulado para volverse </w:t>
      </w:r>
      <w:r w:rsidR="0029421E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legítimo</w:t>
      </w:r>
      <w:r w:rsidR="00E84574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.</w:t>
      </w:r>
    </w:p>
    <w:p w:rsidR="005C3D0F" w:rsidRDefault="005C3D0F" w:rsidP="00E84574">
      <w:pPr>
        <w:spacing w:after="0" w:line="36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  <w:r>
        <w:rPr>
          <w:rFonts w:ascii="Arial" w:eastAsia="Times New Roman" w:hAnsi="Arial" w:cs="Arial"/>
          <w:color w:val="444444"/>
          <w:sz w:val="20"/>
          <w:szCs w:val="20"/>
          <w:lang w:eastAsia="es-ES"/>
        </w:rPr>
        <w:t>7.- Con que fundamentos Teóricos podemos explicar lo que weber; precisa que la comunidad política se distingue de otras formas de la comunidad    desarrolle la explicación.</w:t>
      </w:r>
    </w:p>
    <w:p w:rsidR="00E84574" w:rsidRPr="007B1F79" w:rsidRDefault="00697F7A" w:rsidP="00E84574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 w:rsidRPr="0002659F">
        <w:rPr>
          <w:rFonts w:ascii="Arial" w:hAnsi="Arial" w:cs="Arial"/>
          <w:color w:val="FF0000"/>
          <w:sz w:val="16"/>
          <w:szCs w:val="16"/>
        </w:rPr>
        <w:t>Respuesta.</w:t>
      </w:r>
      <w:r>
        <w:rPr>
          <w:rFonts w:ascii="Arial" w:hAnsi="Arial" w:cs="Arial"/>
          <w:color w:val="FF0000"/>
          <w:sz w:val="16"/>
          <w:szCs w:val="16"/>
        </w:rPr>
        <w:t xml:space="preserve"> </w:t>
      </w:r>
      <w:r w:rsidR="00E84574" w:rsidRPr="007B1F79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Weber precisa que la comunidad política se distingue de otras formas de comunidad </w:t>
      </w:r>
      <w:r w:rsidR="007B1F79" w:rsidRPr="007B1F79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solamente por el hecho de su existencia particularmente durable</w:t>
      </w:r>
    </w:p>
    <w:p w:rsidR="005C3D0F" w:rsidRDefault="005C3D0F" w:rsidP="005C3D0F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  <w:r>
        <w:rPr>
          <w:rFonts w:ascii="Arial" w:eastAsia="Times New Roman" w:hAnsi="Arial" w:cs="Arial"/>
          <w:color w:val="444444"/>
          <w:sz w:val="20"/>
          <w:szCs w:val="20"/>
          <w:lang w:eastAsia="es-ES"/>
        </w:rPr>
        <w:t xml:space="preserve">9.- es la justificación interna de la obediencia (innere rechtsfertigung) para gobernados como gobernantes </w:t>
      </w:r>
    </w:p>
    <w:p w:rsidR="005C3D0F" w:rsidRDefault="005C3D0F" w:rsidP="005C3D0F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  <w:r>
        <w:rPr>
          <w:rFonts w:ascii="Arial" w:eastAsia="Times New Roman" w:hAnsi="Arial" w:cs="Arial"/>
          <w:color w:val="444444"/>
          <w:sz w:val="20"/>
          <w:szCs w:val="20"/>
          <w:lang w:eastAsia="es-ES"/>
        </w:rPr>
        <w:t>Explique cual es el requisito indispensable en cuanto al dominio que debe ser observado.</w:t>
      </w:r>
    </w:p>
    <w:p w:rsidR="005C3D0F" w:rsidRPr="007A21F1" w:rsidRDefault="00697F7A" w:rsidP="005C3D0F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 w:rsidRPr="0002659F">
        <w:rPr>
          <w:rFonts w:ascii="Arial" w:hAnsi="Arial" w:cs="Arial"/>
          <w:color w:val="FF0000"/>
          <w:sz w:val="16"/>
          <w:szCs w:val="16"/>
        </w:rPr>
        <w:t>Respuesta.</w:t>
      </w:r>
      <w:r>
        <w:rPr>
          <w:rFonts w:ascii="Arial" w:hAnsi="Arial" w:cs="Arial"/>
          <w:color w:val="FF0000"/>
          <w:sz w:val="16"/>
          <w:szCs w:val="16"/>
        </w:rPr>
        <w:t xml:space="preserve"> </w:t>
      </w:r>
      <w:r w:rsidR="007A21F1" w:rsidRPr="007A21F1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No solo la fuerza es suficiente  </w:t>
      </w:r>
      <w:r w:rsidR="007A21F1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pues es necesario que la fuerza sea acompañada o precedida de razones tales como el ejercicio que hagan de la obediencia de los destinatarios del poder no una pura y simple observancia externa si no una aceptación interna</w:t>
      </w:r>
    </w:p>
    <w:p w:rsidR="005C3D0F" w:rsidRDefault="005C3D0F" w:rsidP="005C3D0F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</w:p>
    <w:p w:rsidR="005C3D0F" w:rsidRDefault="005C3D0F" w:rsidP="005C3D0F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</w:p>
    <w:p w:rsidR="005C3D0F" w:rsidRDefault="005C3D0F" w:rsidP="005C3D0F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  <w:r>
        <w:rPr>
          <w:rFonts w:ascii="Arial" w:eastAsia="Times New Roman" w:hAnsi="Arial" w:cs="Arial"/>
          <w:color w:val="444444"/>
          <w:sz w:val="20"/>
          <w:szCs w:val="20"/>
          <w:lang w:eastAsia="es-ES"/>
        </w:rPr>
        <w:t>10.- en los problemas: la legalidad del poder cuales son las diferencias entre.</w:t>
      </w:r>
    </w:p>
    <w:p w:rsidR="005C3D0F" w:rsidRDefault="005C3D0F" w:rsidP="005C3D0F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</w:p>
    <w:p w:rsidR="005C3D0F" w:rsidRPr="004E71B9" w:rsidRDefault="00697F7A" w:rsidP="005C3D0F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 w:rsidRPr="0002659F">
        <w:rPr>
          <w:rFonts w:ascii="Arial" w:hAnsi="Arial" w:cs="Arial"/>
          <w:color w:val="FF0000"/>
          <w:sz w:val="16"/>
          <w:szCs w:val="16"/>
        </w:rPr>
        <w:t>Respuesta.</w:t>
      </w:r>
      <w:r>
        <w:rPr>
          <w:rFonts w:ascii="Arial" w:hAnsi="Arial" w:cs="Arial"/>
          <w:color w:val="FF0000"/>
          <w:sz w:val="16"/>
          <w:szCs w:val="16"/>
        </w:rPr>
        <w:t xml:space="preserve"> </w:t>
      </w:r>
      <w:r w:rsidR="005C3D0F" w:rsidRPr="004E71B9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Legalidad</w:t>
      </w:r>
      <w:r w:rsidR="004E71B9" w:rsidRPr="004E71B9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, ejercicio quien lo detenta lo ejerza no a capricho debe ser de conformidad con reglas establecidas</w:t>
      </w:r>
    </w:p>
    <w:p w:rsidR="005C3D0F" w:rsidRDefault="005C3D0F" w:rsidP="005C3D0F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  <w:r w:rsidRPr="004E71B9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Legitimidad</w:t>
      </w:r>
      <w:r w:rsidR="004E71B9" w:rsidRPr="004E71B9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, titulo de poder quien detenta el poder tiene derecho a tenerlo </w:t>
      </w:r>
    </w:p>
    <w:p w:rsidR="005C3D0F" w:rsidRDefault="005C3D0F" w:rsidP="005C3D0F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</w:p>
    <w:p w:rsidR="005C3D0F" w:rsidRDefault="005C3D0F" w:rsidP="005C3D0F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</w:p>
    <w:p w:rsidR="005C3D0F" w:rsidRDefault="005C3D0F" w:rsidP="005C3D0F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  <w:r>
        <w:rPr>
          <w:rFonts w:ascii="Arial" w:eastAsia="Times New Roman" w:hAnsi="Arial" w:cs="Arial"/>
          <w:color w:val="444444"/>
          <w:sz w:val="20"/>
          <w:szCs w:val="20"/>
          <w:lang w:eastAsia="es-ES"/>
        </w:rPr>
        <w:t xml:space="preserve">11.- En los distintos puntos de vista de la legalidad y la legitimidad </w:t>
      </w:r>
      <w:r w:rsidR="00697F7A">
        <w:rPr>
          <w:rFonts w:ascii="Arial" w:eastAsia="Times New Roman" w:hAnsi="Arial" w:cs="Arial"/>
          <w:color w:val="444444"/>
          <w:sz w:val="20"/>
          <w:szCs w:val="20"/>
          <w:lang w:eastAsia="es-ES"/>
        </w:rPr>
        <w:t>cuales son las diferencias para.</w:t>
      </w:r>
    </w:p>
    <w:p w:rsidR="005C3D0F" w:rsidRDefault="005C3D0F" w:rsidP="005C3D0F">
      <w:pPr>
        <w:spacing w:after="0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</w:p>
    <w:p w:rsidR="005C3D0F" w:rsidRPr="007C3273" w:rsidRDefault="00697F7A" w:rsidP="005C3D0F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 w:rsidRPr="0002659F">
        <w:rPr>
          <w:rFonts w:ascii="Arial" w:hAnsi="Arial" w:cs="Arial"/>
          <w:color w:val="FF0000"/>
          <w:sz w:val="16"/>
          <w:szCs w:val="16"/>
        </w:rPr>
        <w:t>Respuesta.</w:t>
      </w:r>
      <w:r>
        <w:rPr>
          <w:rFonts w:ascii="Arial" w:hAnsi="Arial" w:cs="Arial"/>
          <w:color w:val="FF0000"/>
          <w:sz w:val="16"/>
          <w:szCs w:val="16"/>
        </w:rPr>
        <w:t xml:space="preserve"> </w:t>
      </w:r>
      <w:r w:rsidR="005C3D0F" w:rsidRPr="007C3273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Súbditos</w:t>
      </w:r>
      <w:r w:rsidR="007C3273" w:rsidRPr="007C3273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,</w:t>
      </w:r>
      <w:r w:rsidR="004E71B9" w:rsidRPr="007C3273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 obedecer la legitimidad es el fundamento </w:t>
      </w:r>
      <w:r w:rsidR="007C3273" w:rsidRPr="007C3273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de su deber de </w:t>
      </w:r>
      <w:r w:rsidR="00A34D1C" w:rsidRPr="007C3273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obedecer,</w:t>
      </w:r>
      <w:r w:rsidR="007C3273" w:rsidRPr="007C3273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 la legalidad es la garantía de su derecho de no ser oprimido</w:t>
      </w:r>
    </w:p>
    <w:p w:rsidR="005C3D0F" w:rsidRPr="007C3273" w:rsidRDefault="005C3D0F" w:rsidP="005C3D0F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 w:rsidRPr="007C3273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Soberano</w:t>
      </w:r>
      <w:r w:rsidR="007C3273" w:rsidRPr="007C3273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, la legitimidad es la que funda su derecho, la legalidad es lo que establece su poder</w:t>
      </w:r>
    </w:p>
    <w:p w:rsidR="00054425" w:rsidRDefault="00054425" w:rsidP="005C3D0F">
      <w:pPr>
        <w:spacing w:after="0" w:line="36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  <w:r>
        <w:rPr>
          <w:rFonts w:ascii="Arial" w:eastAsia="Times New Roman" w:hAnsi="Arial" w:cs="Arial"/>
          <w:color w:val="444444"/>
          <w:sz w:val="20"/>
          <w:szCs w:val="20"/>
          <w:lang w:eastAsia="es-ES"/>
        </w:rPr>
        <w:t>De acuerdo al párrafo anterior establezca cual seria según weber las tres formas de poder que analiza.</w:t>
      </w:r>
    </w:p>
    <w:p w:rsidR="00054425" w:rsidRPr="00A34D1C" w:rsidRDefault="00697F7A" w:rsidP="005C3D0F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 w:rsidRPr="0002659F">
        <w:rPr>
          <w:rFonts w:ascii="Arial" w:hAnsi="Arial" w:cs="Arial"/>
          <w:color w:val="FF0000"/>
          <w:sz w:val="16"/>
          <w:szCs w:val="16"/>
        </w:rPr>
        <w:t>Respuesta.</w:t>
      </w:r>
      <w:r w:rsidR="00054425">
        <w:rPr>
          <w:rFonts w:ascii="Arial" w:eastAsia="Times New Roman" w:hAnsi="Arial" w:cs="Arial"/>
          <w:color w:val="444444"/>
          <w:sz w:val="20"/>
          <w:szCs w:val="20"/>
          <w:lang w:eastAsia="es-ES"/>
        </w:rPr>
        <w:t xml:space="preserve"> </w:t>
      </w:r>
      <w:r w:rsidR="00054425" w:rsidRPr="00A34D1C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Tradicional</w:t>
      </w:r>
      <w:r w:rsidR="005801D0" w:rsidRPr="00A34D1C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, </w:t>
      </w:r>
      <w:r w:rsidR="007A21F1" w:rsidRPr="00A34D1C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en que es personal </w:t>
      </w:r>
      <w:r w:rsidR="00A34D1C" w:rsidRPr="00A34D1C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Monarquía</w:t>
      </w:r>
      <w:r w:rsidR="007A21F1" w:rsidRPr="00A34D1C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 alguien en concreto</w:t>
      </w:r>
    </w:p>
    <w:p w:rsidR="00054425" w:rsidRPr="00A34D1C" w:rsidRDefault="00054425" w:rsidP="005C3D0F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 w:rsidRPr="00A34D1C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Racional y legal</w:t>
      </w:r>
      <w:r w:rsidR="007A21F1" w:rsidRPr="00A34D1C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, razón de ser</w:t>
      </w:r>
    </w:p>
    <w:p w:rsidR="00054425" w:rsidRPr="00A34D1C" w:rsidRDefault="00054425" w:rsidP="005C3D0F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 w:rsidRPr="00A34D1C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Impersonal.</w:t>
      </w:r>
      <w:r w:rsidR="007A21F1" w:rsidRPr="00A34D1C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 </w:t>
      </w:r>
      <w:r w:rsidR="00A34D1C" w:rsidRPr="00A34D1C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Obedecen</w:t>
      </w:r>
      <w:r w:rsidR="007A21F1" w:rsidRPr="00A34D1C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 a todos o alguien abstracto</w:t>
      </w:r>
    </w:p>
    <w:p w:rsidR="00054425" w:rsidRDefault="00054425" w:rsidP="005C3D0F">
      <w:pPr>
        <w:spacing w:after="0" w:line="36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es-ES"/>
        </w:rPr>
      </w:pPr>
    </w:p>
    <w:sectPr w:rsidR="00054425" w:rsidSect="006E4BD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C7560"/>
    <w:multiLevelType w:val="multilevel"/>
    <w:tmpl w:val="5F664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46039B"/>
    <w:multiLevelType w:val="multilevel"/>
    <w:tmpl w:val="F5BE1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CB42AF"/>
    <w:multiLevelType w:val="multilevel"/>
    <w:tmpl w:val="EFDECF5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6D66"/>
    <w:rsid w:val="0002659F"/>
    <w:rsid w:val="00054425"/>
    <w:rsid w:val="0009016D"/>
    <w:rsid w:val="00096269"/>
    <w:rsid w:val="000964A5"/>
    <w:rsid w:val="000E3899"/>
    <w:rsid w:val="00127C53"/>
    <w:rsid w:val="00140C03"/>
    <w:rsid w:val="001A00A0"/>
    <w:rsid w:val="001B3661"/>
    <w:rsid w:val="001B45A9"/>
    <w:rsid w:val="002218A6"/>
    <w:rsid w:val="002412EA"/>
    <w:rsid w:val="00281289"/>
    <w:rsid w:val="0029269D"/>
    <w:rsid w:val="0029421E"/>
    <w:rsid w:val="002E196E"/>
    <w:rsid w:val="0034004B"/>
    <w:rsid w:val="00347893"/>
    <w:rsid w:val="0037045C"/>
    <w:rsid w:val="003D7D7F"/>
    <w:rsid w:val="00416D66"/>
    <w:rsid w:val="00425631"/>
    <w:rsid w:val="00480862"/>
    <w:rsid w:val="004A72F1"/>
    <w:rsid w:val="004C0A56"/>
    <w:rsid w:val="004E71B9"/>
    <w:rsid w:val="005801D0"/>
    <w:rsid w:val="005C3D0F"/>
    <w:rsid w:val="005E6B22"/>
    <w:rsid w:val="00615224"/>
    <w:rsid w:val="0062552D"/>
    <w:rsid w:val="00697F7A"/>
    <w:rsid w:val="006B1577"/>
    <w:rsid w:val="006C618B"/>
    <w:rsid w:val="006E4BD2"/>
    <w:rsid w:val="0079464F"/>
    <w:rsid w:val="007A21F1"/>
    <w:rsid w:val="007B1F79"/>
    <w:rsid w:val="007C3273"/>
    <w:rsid w:val="00953BD1"/>
    <w:rsid w:val="00962997"/>
    <w:rsid w:val="009C0C6B"/>
    <w:rsid w:val="00A10E5B"/>
    <w:rsid w:val="00A15A94"/>
    <w:rsid w:val="00A34D1C"/>
    <w:rsid w:val="00A5317A"/>
    <w:rsid w:val="00AE19D8"/>
    <w:rsid w:val="00AE47E9"/>
    <w:rsid w:val="00B228D2"/>
    <w:rsid w:val="00BA38CE"/>
    <w:rsid w:val="00CA0A76"/>
    <w:rsid w:val="00CB184B"/>
    <w:rsid w:val="00CD0F9E"/>
    <w:rsid w:val="00DA4948"/>
    <w:rsid w:val="00E02221"/>
    <w:rsid w:val="00E84574"/>
    <w:rsid w:val="00EB016F"/>
    <w:rsid w:val="00F60366"/>
    <w:rsid w:val="00FB5A8D"/>
    <w:rsid w:val="00FC7B00"/>
    <w:rsid w:val="00FD7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5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cmsonormal">
    <w:name w:val="ec_msonormal"/>
    <w:basedOn w:val="Normal"/>
    <w:rsid w:val="00416D66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FD7E59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FD7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14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6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7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3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4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54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25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1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94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5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93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8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84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3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3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16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53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4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48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6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9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31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8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88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58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553664350">
                                      <w:marLeft w:val="0"/>
                                      <w:marRight w:val="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154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978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137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8579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.wikipedia.org/wiki/Capitalism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s.wikipedia.org/wiki/Proletaria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s.wikipedia.org/wiki/Materialismo_dial%C3%A9ctico" TargetMode="External"/><Relationship Id="rId5" Type="http://schemas.openxmlformats.org/officeDocument/2006/relationships/hyperlink" Target="http://es.wikipedia.org/wiki/El_Pr%C3%ADncip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2558</Words>
  <Characters>14075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</dc:creator>
  <cp:keywords/>
  <dc:description/>
  <cp:lastModifiedBy>Fernando</cp:lastModifiedBy>
  <cp:revision>24</cp:revision>
  <cp:lastPrinted>2008-11-24T02:48:00Z</cp:lastPrinted>
  <dcterms:created xsi:type="dcterms:W3CDTF">2008-11-21T14:57:00Z</dcterms:created>
  <dcterms:modified xsi:type="dcterms:W3CDTF">2008-11-24T03:44:00Z</dcterms:modified>
</cp:coreProperties>
</file>