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791" w:rsidRDefault="00AB6ABE" w:rsidP="008566F5">
      <w:pPr>
        <w:jc w:val="both"/>
      </w:pPr>
      <w:r w:rsidRPr="00FA78A2">
        <w:rPr>
          <w:b/>
        </w:rPr>
        <w:t xml:space="preserve">La </w:t>
      </w:r>
      <w:r w:rsidR="00FA78A2" w:rsidRPr="00FA78A2">
        <w:rPr>
          <w:b/>
        </w:rPr>
        <w:t>administración</w:t>
      </w:r>
      <w:r>
        <w:t xml:space="preserve"> es un proceso distintivo que consiste en la planeación, organización, dirección y control para determinar y alcanzar objetivos específicos claramente fijados. Tiene como </w:t>
      </w:r>
      <w:r w:rsidRPr="00FA78A2">
        <w:rPr>
          <w:b/>
        </w:rPr>
        <w:t>características</w:t>
      </w:r>
      <w:r>
        <w:t xml:space="preserve"> que siguen un </w:t>
      </w:r>
      <w:r w:rsidR="00FA78A2">
        <w:t>propósito</w:t>
      </w:r>
      <w:r>
        <w:t xml:space="preserve">, ejercen un impacto en la vida humana, asociado con los esfuerzos del grupo siendo una actividad y no </w:t>
      </w:r>
      <w:proofErr w:type="gramStart"/>
      <w:r>
        <w:t>un</w:t>
      </w:r>
      <w:proofErr w:type="gramEnd"/>
      <w:r>
        <w:t xml:space="preserve"> persona o grupo, la misma requiere del uso de conocimientos aptitudes y </w:t>
      </w:r>
      <w:r w:rsidR="00FA78A2">
        <w:t>prácticas</w:t>
      </w:r>
      <w:r>
        <w:t xml:space="preserve"> que se aplican a todo tipo de </w:t>
      </w:r>
      <w:r w:rsidR="00FA78A2">
        <w:t>organizaciones</w:t>
      </w:r>
      <w:r>
        <w:t xml:space="preserve"> en todos los niveles y es intangible.</w:t>
      </w:r>
    </w:p>
    <w:p w:rsidR="00AB6ABE" w:rsidRDefault="00AB6ABE" w:rsidP="008566F5">
      <w:pPr>
        <w:jc w:val="both"/>
      </w:pPr>
      <w:r w:rsidRPr="00FA78A2">
        <w:rPr>
          <w:b/>
        </w:rPr>
        <w:t xml:space="preserve">La </w:t>
      </w:r>
      <w:r w:rsidR="00FA78A2" w:rsidRPr="00FA78A2">
        <w:rPr>
          <w:b/>
        </w:rPr>
        <w:t>administración</w:t>
      </w:r>
      <w:r w:rsidRPr="00FA78A2">
        <w:rPr>
          <w:b/>
        </w:rPr>
        <w:t xml:space="preserve"> como sistema</w:t>
      </w:r>
      <w:r>
        <w:t xml:space="preserve"> se puede presentar de dos formas: la primera, de forma lineal en la cual la causa y el efecto están en forma lineal y la forma cerrada en las cuales las causa y efectos tienen un mecanismo de control que les permite modificar las causas.</w:t>
      </w:r>
    </w:p>
    <w:p w:rsidR="00AB6ABE" w:rsidRDefault="00AB6ABE" w:rsidP="008566F5">
      <w:pPr>
        <w:jc w:val="both"/>
      </w:pPr>
      <w:r w:rsidRPr="00FA78A2">
        <w:t>La empresa</w:t>
      </w:r>
      <w:r>
        <w:t xml:space="preserve"> es un sistema social conformado por individuos que comparten </w:t>
      </w:r>
      <w:r w:rsidR="00FA78A2">
        <w:t>objetivos</w:t>
      </w:r>
      <w:r>
        <w:t xml:space="preserve"> a través de una determinada estructura y aportan a la empresa </w:t>
      </w:r>
      <w:proofErr w:type="spellStart"/>
      <w:r>
        <w:t>bn</w:t>
      </w:r>
      <w:proofErr w:type="spellEnd"/>
      <w:r>
        <w:t xml:space="preserve"> y prestaciones a cambio de una contraprestación la misma tiene como </w:t>
      </w:r>
      <w:r w:rsidRPr="00FA78A2">
        <w:rPr>
          <w:b/>
        </w:rPr>
        <w:t>característica</w:t>
      </w:r>
      <w:r>
        <w:t xml:space="preserve"> que las anima un espíritu de lucro, están insertas en un sistema </w:t>
      </w:r>
      <w:r w:rsidR="00FA78A2">
        <w:t>más</w:t>
      </w:r>
      <w:r>
        <w:t xml:space="preserve"> amplio con el cual interactúan, elaboran </w:t>
      </w:r>
      <w:proofErr w:type="spellStart"/>
      <w:r>
        <w:t>bn</w:t>
      </w:r>
      <w:proofErr w:type="spellEnd"/>
      <w:r>
        <w:t xml:space="preserve"> y/o </w:t>
      </w:r>
      <w:proofErr w:type="spellStart"/>
      <w:r>
        <w:t>ss</w:t>
      </w:r>
      <w:proofErr w:type="spellEnd"/>
      <w:r>
        <w:t xml:space="preserve">, demandando recursos materiales y humanos retribuyendo a los mismos. Las mismas necesitan, también, </w:t>
      </w:r>
      <w:r w:rsidRPr="00FA78A2">
        <w:rPr>
          <w:b/>
        </w:rPr>
        <w:t xml:space="preserve">factores de producción </w:t>
      </w:r>
      <w:r>
        <w:t xml:space="preserve">para su desarrollo, los cuales son: tierra por la cual se percibe una renta, trabajo por el cual se recibe un salario, capital </w:t>
      </w:r>
      <w:r w:rsidR="00FA78A2">
        <w:t>por el</w:t>
      </w:r>
      <w:r>
        <w:t xml:space="preserve"> cual se consiguen intereses y gerenciamiento por el cual se dan las </w:t>
      </w:r>
      <w:r w:rsidR="00FA78A2">
        <w:t>ganancias</w:t>
      </w:r>
      <w:r>
        <w:t>.</w:t>
      </w:r>
    </w:p>
    <w:p w:rsidR="00AB6ABE" w:rsidRDefault="00AB6ABE" w:rsidP="008566F5">
      <w:pPr>
        <w:jc w:val="both"/>
      </w:pPr>
      <w:r w:rsidRPr="00FA78A2">
        <w:rPr>
          <w:b/>
        </w:rPr>
        <w:t>La empresas pueden distinguirse</w:t>
      </w:r>
      <w:r>
        <w:t xml:space="preserve"> por: su ámbito, en </w:t>
      </w:r>
      <w:r w:rsidR="00FA78A2">
        <w:t>público</w:t>
      </w:r>
      <w:r>
        <w:t xml:space="preserve"> y privado; </w:t>
      </w:r>
      <w:r w:rsidR="008566F5">
        <w:t xml:space="preserve">por </w:t>
      </w:r>
      <w:r w:rsidR="00FA78A2">
        <w:t>el</w:t>
      </w:r>
      <w:r w:rsidR="008566F5">
        <w:t xml:space="preserve"> tipo: según tamaño, naturaleza </w:t>
      </w:r>
      <w:r w:rsidR="00FA78A2">
        <w:t>jurídica</w:t>
      </w:r>
      <w:r w:rsidR="008566F5">
        <w:t>, ámbito geográfico y propietarios.</w:t>
      </w:r>
    </w:p>
    <w:p w:rsidR="008566F5" w:rsidRDefault="008566F5" w:rsidP="008566F5">
      <w:pPr>
        <w:jc w:val="both"/>
      </w:pPr>
      <w:r w:rsidRPr="00FA78A2">
        <w:rPr>
          <w:b/>
        </w:rPr>
        <w:t>Principios generales de la administración</w:t>
      </w:r>
      <w:r>
        <w:t xml:space="preserve">; las primeras teorías compresivas de la administración aparecieron alrededor de 1916. Primero HENRY FAYOL, el fundador de la escuela clásica, fue el primero en sistematizar el comportamiento </w:t>
      </w:r>
      <w:r w:rsidR="00FA78A2">
        <w:t>general</w:t>
      </w:r>
      <w:r>
        <w:t xml:space="preserve"> y estableció los 14 principios de la administración; ellos son: división del trabajo, autoridad y responsabilidad, disciplina, unidad de mando, unidad de dirección, subordinación, remuneración, centralización, línea de autoridad o cadena de mando, orden, equidad, estabilidad en el trabajo, iniciativa, espíritu de cuerpo.</w:t>
      </w:r>
    </w:p>
    <w:p w:rsidR="008566F5" w:rsidRDefault="008566F5" w:rsidP="008566F5">
      <w:pPr>
        <w:jc w:val="both"/>
      </w:pPr>
      <w:proofErr w:type="spellStart"/>
      <w:r>
        <w:t>Fayol</w:t>
      </w:r>
      <w:proofErr w:type="spellEnd"/>
      <w:r>
        <w:t xml:space="preserve"> interpreto los elementos de la administración como funciones, ellas son: planeación, organización, dirección/ejecución y control. Los cuales están en </w:t>
      </w:r>
      <w:r w:rsidR="00FA78A2">
        <w:t>constante</w:t>
      </w:r>
      <w:r>
        <w:t xml:space="preserve"> retroalimentación.</w:t>
      </w:r>
    </w:p>
    <w:p w:rsidR="008566F5" w:rsidRDefault="008566F5" w:rsidP="008566F5">
      <w:pPr>
        <w:jc w:val="both"/>
      </w:pPr>
      <w:r>
        <w:t xml:space="preserve">La evolución </w:t>
      </w:r>
      <w:r w:rsidR="001105B3">
        <w:t xml:space="preserve">del pensamiento administrativo: existen ciertas dificultades por saber </w:t>
      </w:r>
      <w:r w:rsidR="00FA78A2">
        <w:t>cuándo</w:t>
      </w:r>
      <w:r w:rsidR="001105B3">
        <w:t xml:space="preserve"> se inicio la </w:t>
      </w:r>
      <w:proofErr w:type="spellStart"/>
      <w:r w:rsidR="001105B3">
        <w:t>adm</w:t>
      </w:r>
      <w:proofErr w:type="spellEnd"/>
      <w:r w:rsidR="001105B3">
        <w:t>. Algunos escritores afirman que se inicio con los comerciantes sumerios y a los egipcios antiguos (pirámides) o a los métodos organizativos de la iglesia y las milicias antiguas.</w:t>
      </w:r>
    </w:p>
    <w:p w:rsidR="001105B3" w:rsidRDefault="001105B3" w:rsidP="008566F5">
      <w:pPr>
        <w:jc w:val="both"/>
      </w:pPr>
      <w:r>
        <w:t xml:space="preserve">Las innovaciones tales como la extensión de los números árabes (// V y XV) y la aparición de la contabilidad de partida doble en 1494 proporcionaron herramientas para el planeamiento y el control de las organizaciones, y de esta manera el nacimiento formal de al </w:t>
      </w:r>
      <w:proofErr w:type="spellStart"/>
      <w:r>
        <w:t>adm</w:t>
      </w:r>
      <w:proofErr w:type="spellEnd"/>
      <w:r>
        <w:t xml:space="preserve">. Sin embargo en el siglo XIX cuando aparecen las primeras publicaciones que hablaba de la </w:t>
      </w:r>
      <w:proofErr w:type="spellStart"/>
      <w:r>
        <w:t>adm</w:t>
      </w:r>
      <w:proofErr w:type="spellEnd"/>
      <w:r>
        <w:t xml:space="preserve"> como ciencia y el primer acercamiento de un método que reclamaba urgencia dada la aparición de la revolución industrial. XIX algunos piensan que la </w:t>
      </w:r>
      <w:proofErr w:type="spellStart"/>
      <w:r>
        <w:t>adm</w:t>
      </w:r>
      <w:proofErr w:type="spellEnd"/>
      <w:r>
        <w:t xml:space="preserve"> moderna surgió como un </w:t>
      </w:r>
      <w:r w:rsidR="00FA78A2">
        <w:t>vástago</w:t>
      </w:r>
      <w:r>
        <w:t xml:space="preserve"> de la economía </w:t>
      </w:r>
      <w:r w:rsidR="004F542A">
        <w:t xml:space="preserve">en el siglo XIX. Los economistas Smith y </w:t>
      </w:r>
      <w:proofErr w:type="spellStart"/>
      <w:r w:rsidR="004F542A">
        <w:t>Mill</w:t>
      </w:r>
      <w:proofErr w:type="spellEnd"/>
      <w:r w:rsidR="004F542A">
        <w:t xml:space="preserve"> proporcionaron un fondo </w:t>
      </w:r>
      <w:r w:rsidR="00FA78A2">
        <w:t>teórico</w:t>
      </w:r>
      <w:r w:rsidR="004F542A">
        <w:t xml:space="preserve">. Al mismo tiempo, </w:t>
      </w:r>
      <w:r w:rsidR="004F542A">
        <w:lastRenderedPageBreak/>
        <w:t xml:space="preserve">innovadores como </w:t>
      </w:r>
      <w:proofErr w:type="spellStart"/>
      <w:r w:rsidR="004F542A">
        <w:t>Whitney</w:t>
      </w:r>
      <w:proofErr w:type="spellEnd"/>
      <w:r w:rsidR="004F542A">
        <w:t xml:space="preserve">, </w:t>
      </w:r>
      <w:proofErr w:type="spellStart"/>
      <w:r w:rsidR="004F542A">
        <w:t>Watt</w:t>
      </w:r>
      <w:proofErr w:type="spellEnd"/>
      <w:r w:rsidR="004F542A">
        <w:t xml:space="preserve"> y </w:t>
      </w:r>
      <w:proofErr w:type="spellStart"/>
      <w:r w:rsidR="004F542A">
        <w:t>boulton</w:t>
      </w:r>
      <w:proofErr w:type="spellEnd"/>
      <w:r w:rsidR="004F542A">
        <w:t>, desarrollaron herramientas técnicas de producción como la estandarización, procedimientos de control de calidad, contabilidad analítica, etc.</w:t>
      </w:r>
    </w:p>
    <w:p w:rsidR="00AB6ABE" w:rsidRDefault="004F542A" w:rsidP="008566F5">
      <w:pPr>
        <w:jc w:val="both"/>
      </w:pPr>
      <w:r>
        <w:t xml:space="preserve">Durante el siglo XX la </w:t>
      </w:r>
      <w:proofErr w:type="spellStart"/>
      <w:r>
        <w:t>adm</w:t>
      </w:r>
      <w:proofErr w:type="spellEnd"/>
      <w:r>
        <w:t xml:space="preserve"> fue evolucionando en la medida en que las organizaciones fueron haciéndose </w:t>
      </w:r>
      <w:r w:rsidR="00FA78A2">
        <w:t>más</w:t>
      </w:r>
      <w:r>
        <w:t xml:space="preserve"> complejas y las ciencias como la ingeniería, la sociología, la psicología, la teoría de sistemas y las relaciones industriales fueron desarrollándose.</w:t>
      </w:r>
    </w:p>
    <w:p w:rsidR="004F542A" w:rsidRDefault="004F542A" w:rsidP="008566F5">
      <w:pPr>
        <w:jc w:val="both"/>
      </w:pPr>
      <w:r>
        <w:t xml:space="preserve">En cambio la evolución de las empresas las podemos </w:t>
      </w:r>
      <w:r w:rsidR="00FA78A2">
        <w:t>diferenciar</w:t>
      </w:r>
      <w:r>
        <w:t xml:space="preserve"> en 6 etapas: artesanal, transición, desarrollo industrial, gigantismo industrial, moderna y globalización</w:t>
      </w:r>
    </w:p>
    <w:p w:rsidR="004F542A" w:rsidRPr="00FA78A2" w:rsidRDefault="004F542A" w:rsidP="008566F5">
      <w:pPr>
        <w:jc w:val="both"/>
        <w:rPr>
          <w:b/>
        </w:rPr>
      </w:pPr>
      <w:r w:rsidRPr="00FA78A2">
        <w:rPr>
          <w:b/>
        </w:rPr>
        <w:t xml:space="preserve">Escuela de la </w:t>
      </w:r>
      <w:proofErr w:type="spellStart"/>
      <w:r w:rsidRPr="00FA78A2">
        <w:rPr>
          <w:b/>
        </w:rPr>
        <w:t>adm</w:t>
      </w:r>
      <w:proofErr w:type="spellEnd"/>
      <w:r w:rsidRPr="00FA78A2">
        <w:rPr>
          <w:b/>
        </w:rPr>
        <w:t xml:space="preserve"> científica. (FERDERICK TAYLOR)</w:t>
      </w:r>
      <w:r w:rsidR="00274B57" w:rsidRPr="00FA78A2">
        <w:rPr>
          <w:b/>
        </w:rPr>
        <w:t>(1911).</w:t>
      </w:r>
    </w:p>
    <w:p w:rsidR="00274B57" w:rsidRDefault="00274B57" w:rsidP="008566F5">
      <w:pPr>
        <w:jc w:val="both"/>
      </w:pPr>
      <w:r>
        <w:t xml:space="preserve">Taylor creo 4 principios para esta escuela: los principios de planeación, preparación, control, ejecución. Mientras que el matrimonio </w:t>
      </w:r>
      <w:proofErr w:type="spellStart"/>
      <w:r>
        <w:t>Gilberth</w:t>
      </w:r>
      <w:proofErr w:type="spellEnd"/>
      <w:r>
        <w:t xml:space="preserve"> crearon el </w:t>
      </w:r>
      <w:r w:rsidR="00FA78A2">
        <w:t>método</w:t>
      </w:r>
      <w:r>
        <w:t xml:space="preserve"> </w:t>
      </w:r>
      <w:proofErr w:type="spellStart"/>
      <w:r>
        <w:t>therbling</w:t>
      </w:r>
      <w:proofErr w:type="spellEnd"/>
      <w:r>
        <w:t xml:space="preserve"> el cual denomina </w:t>
      </w:r>
      <w:r w:rsidR="00FA78A2">
        <w:t>así</w:t>
      </w:r>
      <w:r>
        <w:t xml:space="preserve"> a los movimientos </w:t>
      </w:r>
      <w:proofErr w:type="gramStart"/>
      <w:r>
        <w:t>elementales ,</w:t>
      </w:r>
      <w:proofErr w:type="gramEnd"/>
      <w:r>
        <w:t xml:space="preserve"> ya que la técnica para llegar al método racional era el estudio de ellas; este tiene como objetivos: la estandarización, racionalización del trabajo, </w:t>
      </w:r>
      <w:r w:rsidR="00FA78A2">
        <w:t>movimientos ordenado</w:t>
      </w:r>
      <w:r>
        <w:t xml:space="preserve"> a través de la línea de montaje, operaciones planeadas, puestos de trabajos específicos.</w:t>
      </w:r>
    </w:p>
    <w:p w:rsidR="00274B57" w:rsidRDefault="00274B57" w:rsidP="008566F5">
      <w:pPr>
        <w:jc w:val="both"/>
      </w:pPr>
      <w:r w:rsidRPr="00FA78A2">
        <w:rPr>
          <w:b/>
        </w:rPr>
        <w:t xml:space="preserve">Proceso administrativo: </w:t>
      </w:r>
      <w:r>
        <w:t xml:space="preserve">la </w:t>
      </w:r>
      <w:proofErr w:type="spellStart"/>
      <w:r>
        <w:t>adm</w:t>
      </w:r>
      <w:proofErr w:type="spellEnd"/>
      <w:r>
        <w:t xml:space="preserve"> puede verse también </w:t>
      </w:r>
      <w:r w:rsidR="00FA78A2">
        <w:t>como</w:t>
      </w:r>
      <w:r>
        <w:t xml:space="preserve"> un </w:t>
      </w:r>
      <w:r w:rsidR="00FA78A2">
        <w:t>proceso</w:t>
      </w:r>
      <w:r>
        <w:t xml:space="preserve">, según </w:t>
      </w:r>
      <w:proofErr w:type="spellStart"/>
      <w:r>
        <w:t>fayol</w:t>
      </w:r>
      <w:proofErr w:type="spellEnd"/>
      <w:r>
        <w:t xml:space="preserve">, dicho proceso </w:t>
      </w:r>
      <w:r w:rsidR="00FA78A2">
        <w:t>está</w:t>
      </w:r>
      <w:r>
        <w:t xml:space="preserve"> compuesto por funciones básicas: planificación</w:t>
      </w:r>
      <w:r w:rsidR="00AA0659">
        <w:t xml:space="preserve">, organización, dirección y control. El </w:t>
      </w:r>
      <w:r w:rsidR="00FA78A2">
        <w:t>proceso</w:t>
      </w:r>
      <w:r w:rsidR="00AA0659">
        <w:t xml:space="preserve"> se da al mismo tiempo, es decir, el administrador realiza estas funciones simultáneamente; los </w:t>
      </w:r>
      <w:r w:rsidR="00FA78A2">
        <w:t>procesos</w:t>
      </w:r>
      <w:r w:rsidR="00AA0659">
        <w:t xml:space="preserve"> u funciones no son </w:t>
      </w:r>
      <w:r w:rsidR="00FA78A2">
        <w:t>independientes</w:t>
      </w:r>
      <w:r w:rsidR="00AA0659">
        <w:t xml:space="preserve">, sino que están totalmente interrelacionados. Cuando una organización elabora un plan, debe ordenar su estructura para hacer posible la ejecución del mismo. Luego de la ejecución (o simultáneamente) se controla que la realidad de la empresa no se aleje de la planificación, o en caso de hacerlo, se busca comprender las causas de dicho alejamiento. Finalmente, del control realizado puede surgir una corrección en la planificación, lo que realimenta el </w:t>
      </w:r>
      <w:r w:rsidR="00FA78A2">
        <w:t>proceso</w:t>
      </w:r>
      <w:r w:rsidR="00AA0659">
        <w:t>.</w:t>
      </w:r>
      <w:r w:rsidR="00192E3C">
        <w:t xml:space="preserve"> </w:t>
      </w:r>
      <w:proofErr w:type="spellStart"/>
      <w:r w:rsidR="00192E3C">
        <w:t>Fayol</w:t>
      </w:r>
      <w:proofErr w:type="spellEnd"/>
      <w:r w:rsidR="00192E3C">
        <w:t xml:space="preserve"> también marca las funciones básicas de cualquier empresa: </w:t>
      </w:r>
      <w:r w:rsidR="00FA78A2">
        <w:t>función</w:t>
      </w:r>
      <w:r w:rsidR="00192E3C">
        <w:t xml:space="preserve"> técnica, comercial, financiación, seguridad y contable.</w:t>
      </w:r>
    </w:p>
    <w:p w:rsidR="00192E3C" w:rsidRDefault="00192E3C" w:rsidP="008566F5">
      <w:pPr>
        <w:jc w:val="both"/>
      </w:pPr>
      <w:r w:rsidRPr="00FA78A2">
        <w:rPr>
          <w:b/>
        </w:rPr>
        <w:t xml:space="preserve">En el enfoque </w:t>
      </w:r>
      <w:r w:rsidR="00FA78A2" w:rsidRPr="00FA78A2">
        <w:rPr>
          <w:b/>
        </w:rPr>
        <w:t>burocrático</w:t>
      </w:r>
      <w:r>
        <w:t xml:space="preserve"> encontramos a Max Weber, pensando que toda </w:t>
      </w:r>
      <w:r w:rsidR="00FA78A2">
        <w:t>organización</w:t>
      </w:r>
      <w:r>
        <w:t xml:space="preserve"> dirigida a alcanzar metas, requería de un estrecho control de sus actividades, desarrollo una teoría de </w:t>
      </w:r>
      <w:proofErr w:type="spellStart"/>
      <w:r>
        <w:t>adm</w:t>
      </w:r>
      <w:proofErr w:type="spellEnd"/>
      <w:r>
        <w:t xml:space="preserve"> </w:t>
      </w:r>
      <w:r w:rsidR="00FA78A2">
        <w:t>burocrática</w:t>
      </w:r>
      <w:r>
        <w:t xml:space="preserve"> que subraya la necesidad de una jerarquía definida en términos muy estrictos y regida por reglamentos y líneas de autoridad definidos con toda claridad.</w:t>
      </w:r>
      <w:r w:rsidR="00AD2F7F">
        <w:t xml:space="preserve"> Creo las </w:t>
      </w:r>
      <w:r w:rsidR="00AD2F7F" w:rsidRPr="00FA78A2">
        <w:rPr>
          <w:b/>
        </w:rPr>
        <w:t>7 dimensiones de</w:t>
      </w:r>
      <w:r w:rsidR="00AD2F7F">
        <w:t xml:space="preserve"> </w:t>
      </w:r>
      <w:r w:rsidR="00AD2F7F" w:rsidRPr="00FA78A2">
        <w:rPr>
          <w:b/>
        </w:rPr>
        <w:t>weber:</w:t>
      </w:r>
      <w:r w:rsidR="00AD2F7F">
        <w:t xml:space="preserve"> la </w:t>
      </w:r>
      <w:r w:rsidR="00FA78A2">
        <w:t>formalización</w:t>
      </w:r>
      <w:r w:rsidR="00AD2F7F">
        <w:t xml:space="preserve">, la división del trabajo, principio de jerarquía, la impersonalidad, competencia técnica, separación entre la propiedad y la administración y profesionalización del empleado; como consecuencia se da la previsibilidad del comportamiento humano y la estandarización en el desempeño de los </w:t>
      </w:r>
      <w:r w:rsidR="00FA78A2">
        <w:t>particulares</w:t>
      </w:r>
      <w:r w:rsidR="00AD2F7F">
        <w:t xml:space="preserve">. Esta teoría tiene los siguientes </w:t>
      </w:r>
      <w:r w:rsidR="00AD2F7F" w:rsidRPr="00FA78A2">
        <w:rPr>
          <w:b/>
        </w:rPr>
        <w:t>defectos:</w:t>
      </w:r>
      <w:r w:rsidR="00AD2F7F">
        <w:t xml:space="preserve"> impersonalidad en las relaciones humanas, las directivas convertidas en fines, toma de </w:t>
      </w:r>
      <w:r w:rsidR="00FA78A2">
        <w:t>decisiones</w:t>
      </w:r>
      <w:r w:rsidR="00AD2F7F">
        <w:t xml:space="preserve"> a cargo de </w:t>
      </w:r>
      <w:proofErr w:type="gramStart"/>
      <w:r w:rsidR="00AD2F7F">
        <w:t>las jerarquía</w:t>
      </w:r>
      <w:proofErr w:type="gramEnd"/>
      <w:r w:rsidR="00AD2F7F">
        <w:t xml:space="preserve">, </w:t>
      </w:r>
      <w:r w:rsidR="00FA78A2">
        <w:t>exceso</w:t>
      </w:r>
      <w:r w:rsidR="00AD2F7F">
        <w:t xml:space="preserve"> de formalismo y papeleo, signos de autoridad, conformidad extrema con las reglas y reglamentos de la organización, propensión de los participantes a defenderse de presiones externas y resistencia al cambio.</w:t>
      </w:r>
    </w:p>
    <w:p w:rsidR="00AD2F7F" w:rsidRDefault="00AD2F7F" w:rsidP="008566F5">
      <w:pPr>
        <w:jc w:val="both"/>
      </w:pPr>
      <w:r w:rsidRPr="00FA78A2">
        <w:rPr>
          <w:b/>
        </w:rPr>
        <w:t xml:space="preserve">En la escuela </w:t>
      </w:r>
      <w:proofErr w:type="gramStart"/>
      <w:r w:rsidRPr="00FA78A2">
        <w:rPr>
          <w:b/>
        </w:rPr>
        <w:t>psicológica</w:t>
      </w:r>
      <w:r>
        <w:t xml:space="preserve"> ;</w:t>
      </w:r>
      <w:proofErr w:type="gramEnd"/>
      <w:r>
        <w:t xml:space="preserve"> en ella aparecen </w:t>
      </w:r>
      <w:proofErr w:type="spellStart"/>
      <w:r>
        <w:t>Maslow</w:t>
      </w:r>
      <w:proofErr w:type="spellEnd"/>
      <w:r>
        <w:t xml:space="preserve"> y </w:t>
      </w:r>
      <w:proofErr w:type="spellStart"/>
      <w:r>
        <w:t>Herzberg</w:t>
      </w:r>
      <w:proofErr w:type="spellEnd"/>
      <w:r>
        <w:t xml:space="preserve">, entre otros, escribiendo sobre la superación personal de los individuos. Su obra engendro nuevos conceptos en cuanto a la </w:t>
      </w:r>
      <w:r>
        <w:lastRenderedPageBreak/>
        <w:t xml:space="preserve">posibilidad de ordenar las relaciones para beneficio de las organizaciones. Además </w:t>
      </w:r>
      <w:r w:rsidR="00FA78A2">
        <w:t>determinaron</w:t>
      </w:r>
      <w:r>
        <w:t xml:space="preserve"> que las personas pretendían obtener algo </w:t>
      </w:r>
      <w:r w:rsidR="00FA78A2">
        <w:t>más</w:t>
      </w:r>
      <w:r>
        <w:t xml:space="preserve"> que recompensas o placer al instante. Dado que las personas tenían formas de vivir complejas</w:t>
      </w:r>
      <w:r w:rsidR="009C337F">
        <w:t xml:space="preserve">, entonces las relaciones de la </w:t>
      </w:r>
      <w:proofErr w:type="spellStart"/>
      <w:r w:rsidR="009C337F">
        <w:t>org</w:t>
      </w:r>
      <w:proofErr w:type="spellEnd"/>
      <w:r w:rsidR="009C337F">
        <w:t xml:space="preserve"> deberían sustentar dicha complejidad. Según </w:t>
      </w:r>
      <w:proofErr w:type="spellStart"/>
      <w:r w:rsidR="00FA78A2">
        <w:t>Maslow</w:t>
      </w:r>
      <w:proofErr w:type="spellEnd"/>
      <w:r w:rsidR="009C337F">
        <w:t xml:space="preserve">, las necesidades que quieran satisfacer las personas tienen forma de pirámide……, mientras que </w:t>
      </w:r>
      <w:proofErr w:type="spellStart"/>
      <w:r w:rsidR="00FA78A2">
        <w:t>Herzberg</w:t>
      </w:r>
      <w:proofErr w:type="spellEnd"/>
      <w:r w:rsidR="009C337F">
        <w:t xml:space="preserve"> explico que todo lo que ocurra en la empresa relacionado con el individuo y su forma de sentirse, lo motivara; sin embargo todo aquello que imponga reglas, políticas de la </w:t>
      </w:r>
      <w:proofErr w:type="spellStart"/>
      <w:r w:rsidR="009C337F">
        <w:t>org</w:t>
      </w:r>
      <w:proofErr w:type="spellEnd"/>
      <w:r w:rsidR="009C337F">
        <w:t xml:space="preserve">, salarios, </w:t>
      </w:r>
      <w:proofErr w:type="spellStart"/>
      <w:r w:rsidR="009C337F">
        <w:t>etc</w:t>
      </w:r>
      <w:proofErr w:type="spellEnd"/>
      <w:r w:rsidR="009C337F">
        <w:t xml:space="preserve"> no lo motivaran pero de no estar lo podrán desmotivar.</w:t>
      </w:r>
    </w:p>
    <w:p w:rsidR="009C337F" w:rsidRDefault="009C337F" w:rsidP="008566F5">
      <w:pPr>
        <w:jc w:val="both"/>
      </w:pPr>
      <w:r>
        <w:t xml:space="preserve">La </w:t>
      </w:r>
      <w:r>
        <w:rPr>
          <w:b/>
          <w:bCs/>
        </w:rPr>
        <w:t>teoría de la decisión</w:t>
      </w:r>
      <w:r>
        <w:t xml:space="preserve"> es una área </w:t>
      </w:r>
      <w:r w:rsidRPr="00E013FC">
        <w:t>interdisciplinaria</w:t>
      </w:r>
      <w:r>
        <w:t xml:space="preserve"> de estudio, relacionada con casi todos los participantes en ramas de la </w:t>
      </w:r>
      <w:r w:rsidRPr="00E013FC">
        <w:t>ciencia</w:t>
      </w:r>
      <w:r>
        <w:t xml:space="preserve">, </w:t>
      </w:r>
      <w:r w:rsidRPr="00E013FC">
        <w:t>ingeniería</w:t>
      </w:r>
      <w:r>
        <w:t xml:space="preserve"> principalmente la psicología del consumidor (basados en perspectivas cognitivo-conductuales). Concierne a la forma y al estudio del comportamiento y fenómenos psíquicos de aquellos que toman las decisiones (reales o ficticios), así como las condiciones por las que deben ser tomadas las decisiones óptimas.</w:t>
      </w:r>
    </w:p>
    <w:p w:rsidR="009C337F" w:rsidRDefault="00FA78A2" w:rsidP="008566F5">
      <w:pPr>
        <w:jc w:val="both"/>
      </w:pPr>
      <w:r w:rsidRPr="00FA78A2">
        <w:rPr>
          <w:b/>
        </w:rPr>
        <w:t>Planificación</w:t>
      </w:r>
      <w:r w:rsidR="00DD62B5" w:rsidRPr="00FA78A2">
        <w:rPr>
          <w:b/>
        </w:rPr>
        <w:t>:</w:t>
      </w:r>
      <w:r w:rsidR="00DD62B5">
        <w:t xml:space="preserve"> es decidir de antemano que hacer, como, cuando y quien deberá llevar a cabo la o las acciones.</w:t>
      </w:r>
    </w:p>
    <w:p w:rsidR="00DD62B5" w:rsidRDefault="00DD62B5" w:rsidP="008566F5">
      <w:pPr>
        <w:jc w:val="both"/>
      </w:pPr>
      <w:r>
        <w:t xml:space="preserve">En la naturaleza de la planificación nos encontramos con: la contribución de los objetivos, que no solamente los define sino que además todo lo que se haga debe </w:t>
      </w:r>
      <w:r w:rsidR="00FA78A2">
        <w:t>está</w:t>
      </w:r>
      <w:r>
        <w:t xml:space="preserve"> en función de ellas. Prevalencia de la planificación, antes de la planificación no existe nada. Extensión de la </w:t>
      </w:r>
      <w:r w:rsidR="00FA78A2">
        <w:t>planificación</w:t>
      </w:r>
      <w:r>
        <w:t xml:space="preserve">, la planificación llega a todos los niveles de una estructura con la característica de que mientras </w:t>
      </w:r>
      <w:r w:rsidR="00FA78A2">
        <w:t>más</w:t>
      </w:r>
      <w:r>
        <w:t xml:space="preserve"> alto sea el </w:t>
      </w:r>
      <w:r w:rsidR="00FA78A2">
        <w:t>nivel</w:t>
      </w:r>
      <w:r>
        <w:t xml:space="preserve">  de decisión, </w:t>
      </w:r>
      <w:proofErr w:type="spellStart"/>
      <w:r w:rsidR="00FA78A2">
        <w:t>ma</w:t>
      </w:r>
      <w:proofErr w:type="spellEnd"/>
      <w:r>
        <w:t xml:space="preserve"> será la influencia de la planificación. Eficacia de la planificación, un plan es eficaz cuando se alcanza los objetivos planeados.</w:t>
      </w:r>
    </w:p>
    <w:p w:rsidR="00DD62B5" w:rsidRPr="00FA78A2" w:rsidRDefault="00DD62B5" w:rsidP="008566F5">
      <w:pPr>
        <w:jc w:val="both"/>
        <w:rPr>
          <w:b/>
        </w:rPr>
      </w:pPr>
      <w:r w:rsidRPr="00FA78A2">
        <w:rPr>
          <w:b/>
        </w:rPr>
        <w:t>Tipos de planes:</w:t>
      </w:r>
    </w:p>
    <w:p w:rsidR="00DD62B5" w:rsidRDefault="00DD62B5" w:rsidP="008566F5">
      <w:pPr>
        <w:jc w:val="both"/>
      </w:pPr>
      <w:r w:rsidRPr="00FA78A2">
        <w:rPr>
          <w:b/>
        </w:rPr>
        <w:t>Objetivos:</w:t>
      </w:r>
      <w:r>
        <w:t xml:space="preserve"> meta que se fija que requiere de un campo de acción definido y que sugiere hacia donde volcar los esfuerzos, el administrador a cuyo cargo </w:t>
      </w:r>
      <w:r w:rsidR="00FA78A2">
        <w:t>está</w:t>
      </w:r>
      <w:r>
        <w:t xml:space="preserve"> el alcanzar el </w:t>
      </w:r>
      <w:r w:rsidR="00FA78A2">
        <w:t>objetivo</w:t>
      </w:r>
      <w:r>
        <w:t xml:space="preserve">-meta-campo de acción, sugiere hacia donde volcar los esfuerzos. Los objetivos deben cumplir ciertas pautas: capaces de ser alcanzados, enunciados en forma clara y </w:t>
      </w:r>
      <w:r w:rsidR="00FA78A2">
        <w:t>explícita</w:t>
      </w:r>
      <w:r>
        <w:t>, los parciales deben apoyar a los generales</w:t>
      </w:r>
      <w:r w:rsidR="00AF7BA3">
        <w:t xml:space="preserve"> poniendo énfasis en el que y no en </w:t>
      </w:r>
      <w:r w:rsidR="00FA78A2">
        <w:t>el cómo</w:t>
      </w:r>
      <w:r w:rsidR="00AF7BA3">
        <w:t xml:space="preserve">, </w:t>
      </w:r>
      <w:r w:rsidR="00FA78A2">
        <w:t>número</w:t>
      </w:r>
      <w:r w:rsidR="00AF7BA3">
        <w:t xml:space="preserve"> limitado y deben estar sujetos a revisión </w:t>
      </w:r>
      <w:r w:rsidR="00FA78A2">
        <w:t>periódica</w:t>
      </w:r>
      <w:r w:rsidR="00AF7BA3">
        <w:t xml:space="preserve">. Estos pueden ser en cuanto al tiempo, corto, mediano y largo plazo, en cuanto al cumplimiento, permanentes o transitorios y pueden ser </w:t>
      </w:r>
      <w:proofErr w:type="spellStart"/>
      <w:r w:rsidR="00AF7BA3">
        <w:t>cuanti</w:t>
      </w:r>
      <w:proofErr w:type="spellEnd"/>
      <w:r w:rsidR="00AF7BA3">
        <w:t>-cualitativos.</w:t>
      </w:r>
    </w:p>
    <w:p w:rsidR="00AF7BA3" w:rsidRDefault="00AF7BA3" w:rsidP="008566F5">
      <w:pPr>
        <w:jc w:val="both"/>
      </w:pPr>
      <w:r w:rsidRPr="00FA78A2">
        <w:rPr>
          <w:b/>
        </w:rPr>
        <w:t>Políticas:</w:t>
      </w:r>
      <w:r>
        <w:t xml:space="preserve"> es una orientación escrita o implícita que fija una frontera que proporciona </w:t>
      </w:r>
      <w:proofErr w:type="gramStart"/>
      <w:r>
        <w:t>limites</w:t>
      </w:r>
      <w:proofErr w:type="gramEnd"/>
      <w:r>
        <w:t xml:space="preserve"> y dirección general de la cual desenvuelve la acción administrativa</w:t>
      </w:r>
    </w:p>
    <w:p w:rsidR="00AF7BA3" w:rsidRDefault="00FA78A2" w:rsidP="008566F5">
      <w:pPr>
        <w:jc w:val="both"/>
      </w:pPr>
      <w:r w:rsidRPr="00FA78A2">
        <w:rPr>
          <w:b/>
        </w:rPr>
        <w:t>Procedimientos</w:t>
      </w:r>
      <w:r w:rsidR="00AF7BA3" w:rsidRPr="00FA78A2">
        <w:rPr>
          <w:b/>
        </w:rPr>
        <w:t>:</w:t>
      </w:r>
      <w:r w:rsidR="00AF7BA3">
        <w:t xml:space="preserve"> es una serie de tareas que señala el orden lógico  cronológico en que una tarea debe realizarse. Es la forma prescriptiva de realizar un paso dentro de un procedimiento.</w:t>
      </w:r>
    </w:p>
    <w:p w:rsidR="00AF7BA3" w:rsidRDefault="00FA78A2" w:rsidP="008566F5">
      <w:pPr>
        <w:jc w:val="both"/>
      </w:pPr>
      <w:r w:rsidRPr="00FA78A2">
        <w:rPr>
          <w:b/>
        </w:rPr>
        <w:t>Reglas</w:t>
      </w:r>
      <w:r w:rsidR="00AF7BA3" w:rsidRPr="00FA78A2">
        <w:rPr>
          <w:b/>
        </w:rPr>
        <w:t>:</w:t>
      </w:r>
      <w:r w:rsidR="00AF7BA3">
        <w:t xml:space="preserve"> </w:t>
      </w:r>
      <w:r>
        <w:t>guías</w:t>
      </w:r>
      <w:r w:rsidR="00AF7BA3">
        <w:t xml:space="preserve"> para la acción que no admiten interpretación, solo se cumplen.</w:t>
      </w:r>
    </w:p>
    <w:p w:rsidR="00AF7BA3" w:rsidRDefault="00AF7BA3" w:rsidP="008566F5">
      <w:pPr>
        <w:jc w:val="both"/>
      </w:pPr>
      <w:r w:rsidRPr="00FA78A2">
        <w:rPr>
          <w:b/>
        </w:rPr>
        <w:t>Presupuestos</w:t>
      </w:r>
      <w:r>
        <w:t xml:space="preserve">: son estados futuros de ventas expresados en términos numéricos. Pueden ser </w:t>
      </w:r>
      <w:proofErr w:type="gramStart"/>
      <w:r>
        <w:t>numérico</w:t>
      </w:r>
      <w:proofErr w:type="gramEnd"/>
      <w:r>
        <w:t xml:space="preserve"> y no numéricos.</w:t>
      </w:r>
    </w:p>
    <w:p w:rsidR="00CB7797" w:rsidRDefault="00CB7797" w:rsidP="008566F5">
      <w:pPr>
        <w:jc w:val="both"/>
      </w:pPr>
      <w:r w:rsidRPr="00FA78A2">
        <w:rPr>
          <w:b/>
        </w:rPr>
        <w:lastRenderedPageBreak/>
        <w:t>Pasos de la planeación:</w:t>
      </w:r>
      <w:r>
        <w:t xml:space="preserve"> tomar conciencia de las oportunidades, establecer objetivos, desarrollar premisas (grandes orientaciones) </w:t>
      </w:r>
      <w:r w:rsidR="00FA78A2">
        <w:t>determina con</w:t>
      </w:r>
      <w:r>
        <w:t xml:space="preserve"> de cursos de acción alternativos, seleccionar un curso de acción, formular planes derivados, expresar los planes numéricamente a través de presupuestos.</w:t>
      </w:r>
    </w:p>
    <w:p w:rsidR="00925BFA" w:rsidRDefault="00925BFA" w:rsidP="008566F5">
      <w:pPr>
        <w:jc w:val="both"/>
      </w:pPr>
      <w:r w:rsidRPr="00FA78A2">
        <w:rPr>
          <w:b/>
        </w:rPr>
        <w:t>Organización:</w:t>
      </w:r>
      <w:r>
        <w:t xml:space="preserve"> </w:t>
      </w:r>
      <w:r w:rsidR="00FA78A2">
        <w:t>establecimiento</w:t>
      </w:r>
      <w:r>
        <w:t xml:space="preserve"> de relaciones de conducta entre trabajo, personas y lugares de trabajo previamente relacionados para que trabaje en forma eficiente (Terry) agrupar las actividades necesarias para alcanzar ciertos objetivos asignando a un administrador con la autoridad necesaria para supervisar y coordinar la estructura de la empresa.</w:t>
      </w:r>
    </w:p>
    <w:p w:rsidR="00925BFA" w:rsidRDefault="00925BFA" w:rsidP="008566F5">
      <w:pPr>
        <w:jc w:val="both"/>
      </w:pPr>
      <w:r>
        <w:t xml:space="preserve">La organización puede ser </w:t>
      </w:r>
      <w:r w:rsidRPr="00FA78A2">
        <w:rPr>
          <w:b/>
        </w:rPr>
        <w:t>formal,</w:t>
      </w:r>
      <w:r>
        <w:t xml:space="preserve"> compuesta por grupos forzosos. Estructura intencional de funciones u puestos  donde se establecen líneas de autoridad, responsabilidad y comunicación se prevé a través de normas absolutamente todas las conductas y la generación de todas las actividades de la organización. </w:t>
      </w:r>
      <w:r w:rsidRPr="00FA78A2">
        <w:rPr>
          <w:b/>
        </w:rPr>
        <w:t>Ó informal:</w:t>
      </w:r>
      <w:r>
        <w:t xml:space="preserve"> cualquier actividad personal conjunta sin un </w:t>
      </w:r>
      <w:r w:rsidR="00FA78A2">
        <w:t>propósito</w:t>
      </w:r>
      <w:r>
        <w:t xml:space="preserve"> colectivo consiente, es una red de relaciones personales y sociales no establecidas que se producen </w:t>
      </w:r>
      <w:r w:rsidR="00FA78A2">
        <w:t>espontáneamente</w:t>
      </w:r>
      <w:r>
        <w:t xml:space="preserve"> y que pueden lograr la armonía en el trabajo</w:t>
      </w:r>
      <w:r w:rsidR="0015044F">
        <w:t xml:space="preserve"> </w:t>
      </w:r>
      <w:r w:rsidR="00FA78A2">
        <w:t>así</w:t>
      </w:r>
      <w:r w:rsidR="0015044F">
        <w:t xml:space="preserve"> como el legro de objetivos, también denominada grupo espontaneo.</w:t>
      </w:r>
    </w:p>
    <w:p w:rsidR="00821A71" w:rsidRDefault="00821A71" w:rsidP="008566F5">
      <w:pPr>
        <w:jc w:val="both"/>
      </w:pPr>
      <w:r w:rsidRPr="00FA78A2">
        <w:rPr>
          <w:b/>
        </w:rPr>
        <w:t>Departamento</w:t>
      </w:r>
      <w:r>
        <w:t xml:space="preserve">: grande </w:t>
      </w:r>
      <w:r w:rsidR="00FA78A2">
        <w:t>divisiones</w:t>
      </w:r>
      <w:r>
        <w:t xml:space="preserve"> o </w:t>
      </w:r>
      <w:r w:rsidR="00FA78A2">
        <w:t>aéreas</w:t>
      </w:r>
      <w:r>
        <w:t xml:space="preserve"> dentro de la empresa. Dentro de cada </w:t>
      </w:r>
      <w:r w:rsidR="00FA78A2">
        <w:t>depto.</w:t>
      </w:r>
      <w:r>
        <w:t xml:space="preserve"> </w:t>
      </w:r>
      <w:proofErr w:type="gramStart"/>
      <w:r>
        <w:t>las</w:t>
      </w:r>
      <w:proofErr w:type="gramEnd"/>
      <w:r>
        <w:t xml:space="preserve"> tareas o funciones homogéneas o con cierto </w:t>
      </w:r>
      <w:r w:rsidR="00FA78A2">
        <w:t>grado</w:t>
      </w:r>
      <w:r>
        <w:t xml:space="preserve"> de afinidad.</w:t>
      </w:r>
    </w:p>
    <w:p w:rsidR="00821A71" w:rsidRDefault="00821A71" w:rsidP="008566F5">
      <w:pPr>
        <w:jc w:val="both"/>
      </w:pPr>
      <w:r w:rsidRPr="00FA78A2">
        <w:rPr>
          <w:b/>
        </w:rPr>
        <w:t xml:space="preserve">Criterios de </w:t>
      </w:r>
      <w:proofErr w:type="spellStart"/>
      <w:r w:rsidRPr="00FA78A2">
        <w:rPr>
          <w:b/>
        </w:rPr>
        <w:t>departamentacion</w:t>
      </w:r>
      <w:proofErr w:type="spellEnd"/>
      <w:r w:rsidRPr="00FA78A2">
        <w:rPr>
          <w:b/>
        </w:rPr>
        <w:t>:</w:t>
      </w:r>
      <w:r>
        <w:t xml:space="preserve"> por simples números, tareas rutinarias, sencillas, bajo control, parte baja de la empresa; por región; por productos; por clientes; por funciones; matricial; </w:t>
      </w:r>
      <w:proofErr w:type="spellStart"/>
      <w:r>
        <w:t>departamentacion</w:t>
      </w:r>
      <w:proofErr w:type="spellEnd"/>
      <w:r>
        <w:t xml:space="preserve"> mixta; tiempo.</w:t>
      </w:r>
    </w:p>
    <w:p w:rsidR="003A0D34" w:rsidRDefault="003A0D34" w:rsidP="008566F5">
      <w:pPr>
        <w:jc w:val="both"/>
      </w:pPr>
      <w:r w:rsidRPr="00FA78A2">
        <w:rPr>
          <w:b/>
        </w:rPr>
        <w:t>Organigramas:</w:t>
      </w:r>
      <w:r>
        <w:t xml:space="preserve"> nos permiten comprender las relaciones organizacionales, son cuadros que muestran </w:t>
      </w:r>
      <w:r w:rsidR="00FA78A2">
        <w:t>cómo</w:t>
      </w:r>
      <w:r>
        <w:t xml:space="preserve"> encaja un puesto o un </w:t>
      </w:r>
      <w:r w:rsidR="00FA78A2">
        <w:t>depto.</w:t>
      </w:r>
      <w:r>
        <w:t xml:space="preserve"> </w:t>
      </w:r>
      <w:proofErr w:type="gramStart"/>
      <w:r>
        <w:t>entre</w:t>
      </w:r>
      <w:proofErr w:type="gramEnd"/>
      <w:r>
        <w:t xml:space="preserve"> los demás. Son sistemas de organización que se representan en forma intuitiva y con objetividad. Es la representación grafica de la organización</w:t>
      </w:r>
    </w:p>
    <w:p w:rsidR="003A0D34" w:rsidRDefault="003A0D34" w:rsidP="008566F5">
      <w:pPr>
        <w:jc w:val="both"/>
      </w:pPr>
      <w:proofErr w:type="spellStart"/>
      <w:r w:rsidRPr="00FA78A2">
        <w:rPr>
          <w:b/>
        </w:rPr>
        <w:t>Sociograma</w:t>
      </w:r>
      <w:proofErr w:type="spellEnd"/>
      <w:r w:rsidRPr="00FA78A2">
        <w:rPr>
          <w:b/>
        </w:rPr>
        <w:t>:</w:t>
      </w:r>
      <w:r w:rsidRPr="003A0D34">
        <w:t xml:space="preserve"> </w:t>
      </w:r>
      <w:r>
        <w:t xml:space="preserve">Es una técnica que pretende obtener una </w:t>
      </w:r>
      <w:r w:rsidRPr="00E013FC">
        <w:t>radiografía</w:t>
      </w:r>
      <w:r>
        <w:t xml:space="preserve"> grupal, es decir, busca obtener de manera gráfica, mediante la observación y contextualización, las distintas relaciones entre sujetos que conforman un grupo, poniendo así de manifiesto los lazos de influencia y de preferencia que existen en el mismo. Este tipo de relaciones no son necesariamente formales, en la mayoría de los casos son informales. Los mismos pueden ser </w:t>
      </w:r>
      <w:proofErr w:type="gramStart"/>
      <w:r>
        <w:t>parcial o individual</w:t>
      </w:r>
      <w:proofErr w:type="gramEnd"/>
      <w:r>
        <w:t>.</w:t>
      </w:r>
    </w:p>
    <w:p w:rsidR="003A0D34" w:rsidRDefault="003A0D34" w:rsidP="008566F5">
      <w:pPr>
        <w:jc w:val="both"/>
      </w:pPr>
      <w:r w:rsidRPr="00FA78A2">
        <w:rPr>
          <w:b/>
        </w:rPr>
        <w:t>Manuales de función:</w:t>
      </w:r>
      <w:r>
        <w:t xml:space="preserve"> es la representación estricta de la estructura organizacional. Consta de tantas hojas como de unidades organizacionales, cada hoja contiene: nombre del cargo, quienes le dependen, de quien dependen, </w:t>
      </w:r>
      <w:proofErr w:type="spellStart"/>
      <w:r>
        <w:t>ppales</w:t>
      </w:r>
      <w:proofErr w:type="spellEnd"/>
      <w:r>
        <w:t xml:space="preserve"> relaciones externas, </w:t>
      </w:r>
      <w:proofErr w:type="spellStart"/>
      <w:r>
        <w:t>ppales</w:t>
      </w:r>
      <w:proofErr w:type="spellEnd"/>
      <w:r>
        <w:t xml:space="preserve"> relaciones internas; objetivos del puesto, </w:t>
      </w:r>
      <w:proofErr w:type="spellStart"/>
      <w:r>
        <w:t>ppales</w:t>
      </w:r>
      <w:proofErr w:type="spellEnd"/>
      <w:r>
        <w:t xml:space="preserve"> funciones inherentes al cargo, funciones comunes a cargos similares</w:t>
      </w:r>
    </w:p>
    <w:p w:rsidR="005E4E10" w:rsidRDefault="005E4E10" w:rsidP="008566F5">
      <w:pPr>
        <w:jc w:val="both"/>
      </w:pPr>
    </w:p>
    <w:p w:rsidR="005E4E10" w:rsidRPr="00FA78A2" w:rsidRDefault="005E4E10" w:rsidP="008566F5">
      <w:pPr>
        <w:jc w:val="both"/>
        <w:rPr>
          <w:b/>
        </w:rPr>
      </w:pPr>
      <w:r w:rsidRPr="00FA78A2">
        <w:rPr>
          <w:b/>
        </w:rPr>
        <w:t>Dirección:</w:t>
      </w:r>
    </w:p>
    <w:p w:rsidR="005E4E10" w:rsidRDefault="005E4E10" w:rsidP="008566F5">
      <w:pPr>
        <w:jc w:val="both"/>
      </w:pPr>
      <w:r w:rsidRPr="00FA78A2">
        <w:rPr>
          <w:b/>
        </w:rPr>
        <w:t>Autoridad:</w:t>
      </w:r>
      <w:r>
        <w:t xml:space="preserve"> don de actuar, mandar o exigir acciones u otros para </w:t>
      </w:r>
      <w:r w:rsidR="00FA78A2">
        <w:t>alcanzar</w:t>
      </w:r>
      <w:r>
        <w:t xml:space="preserve"> objetivos prefijados.</w:t>
      </w:r>
    </w:p>
    <w:p w:rsidR="005E4E10" w:rsidRDefault="005E4E10" w:rsidP="008566F5">
      <w:pPr>
        <w:jc w:val="both"/>
      </w:pPr>
      <w:r w:rsidRPr="00FA78A2">
        <w:rPr>
          <w:b/>
        </w:rPr>
        <w:lastRenderedPageBreak/>
        <w:t>Factores que afectan su eficiencia</w:t>
      </w:r>
      <w:r>
        <w:t xml:space="preserve">: </w:t>
      </w:r>
      <w:r w:rsidR="00FA78A2">
        <w:t>interacción</w:t>
      </w:r>
      <w:r>
        <w:t xml:space="preserve"> entre el jefe, los subordinados y la situación; aceptación del grupo; </w:t>
      </w:r>
      <w:r w:rsidR="00FA78A2">
        <w:t>facultades</w:t>
      </w:r>
      <w:r>
        <w:t xml:space="preserve"> del jefe; poder de actuar; estilos de dirección.</w:t>
      </w:r>
    </w:p>
    <w:p w:rsidR="005E4E10" w:rsidRDefault="005E4E10" w:rsidP="008566F5">
      <w:pPr>
        <w:jc w:val="both"/>
      </w:pPr>
      <w:r w:rsidRPr="00FA78A2">
        <w:rPr>
          <w:b/>
        </w:rPr>
        <w:t>Tipos de jefatura</w:t>
      </w:r>
      <w:r>
        <w:t xml:space="preserve">: autoritario; </w:t>
      </w:r>
      <w:r w:rsidR="00FA78A2">
        <w:t>democrático</w:t>
      </w:r>
      <w:r>
        <w:t xml:space="preserve">; </w:t>
      </w:r>
      <w:r w:rsidR="00FA78A2">
        <w:t xml:space="preserve">personalista; </w:t>
      </w:r>
      <w:proofErr w:type="spellStart"/>
      <w:r w:rsidR="00FA78A2">
        <w:t>impersonalista</w:t>
      </w:r>
      <w:proofErr w:type="spellEnd"/>
      <w:r>
        <w:t>; paternalista.</w:t>
      </w:r>
    </w:p>
    <w:p w:rsidR="005E4E10" w:rsidRDefault="005E4E10" w:rsidP="008566F5">
      <w:pPr>
        <w:jc w:val="both"/>
      </w:pPr>
      <w:r w:rsidRPr="00FA78A2">
        <w:rPr>
          <w:b/>
        </w:rPr>
        <w:t>Cualidades de la jefatura</w:t>
      </w:r>
      <w:r>
        <w:t xml:space="preserve">: energía; </w:t>
      </w:r>
      <w:r w:rsidR="00FA78A2">
        <w:t>serenidad; empatía; conocimientos</w:t>
      </w:r>
      <w:r>
        <w:t xml:space="preserve"> de las relaciones humanas; </w:t>
      </w:r>
      <w:r w:rsidR="00FA78A2">
        <w:t>objetividad</w:t>
      </w:r>
      <w:r>
        <w:t>; motivación personal; habilidad comunicativa; habilidad para enseñar; competencia técnica.</w:t>
      </w:r>
    </w:p>
    <w:p w:rsidR="005E4E10" w:rsidRDefault="005E4E10" w:rsidP="008566F5">
      <w:pPr>
        <w:jc w:val="both"/>
      </w:pPr>
      <w:r w:rsidRPr="00FA78A2">
        <w:rPr>
          <w:b/>
        </w:rPr>
        <w:t>Tipos de disciplina:</w:t>
      </w:r>
      <w:r>
        <w:t xml:space="preserve"> están pueden ser, </w:t>
      </w:r>
      <w:r w:rsidRPr="00FA78A2">
        <w:rPr>
          <w:b/>
        </w:rPr>
        <w:t>autoritaria,</w:t>
      </w:r>
      <w:r>
        <w:t xml:space="preserve"> que es la que se impone bajo amenaza, castigo o sanción o </w:t>
      </w:r>
      <w:proofErr w:type="spellStart"/>
      <w:r>
        <w:t>a</w:t>
      </w:r>
      <w:r w:rsidRPr="00FA78A2">
        <w:rPr>
          <w:b/>
        </w:rPr>
        <w:t>utoimpuesta</w:t>
      </w:r>
      <w:proofErr w:type="spellEnd"/>
      <w:r w:rsidRPr="00FA78A2">
        <w:rPr>
          <w:b/>
        </w:rPr>
        <w:t xml:space="preserve"> </w:t>
      </w:r>
      <w:r>
        <w:t xml:space="preserve">que surge de los propios subordinados. Para lograre una buena disciplina es necesario que: estimular al infractor a </w:t>
      </w:r>
      <w:r w:rsidR="00FA78A2">
        <w:t>corregir</w:t>
      </w:r>
      <w:r>
        <w:t xml:space="preserve"> su falta, fijar en cada miembro del grupo su parte en el esfuerzo grupal y la importancia que tiene, seguir un plan disciplinario, llevar registros disciplinarios.</w:t>
      </w:r>
    </w:p>
    <w:p w:rsidR="00C77761" w:rsidRPr="00FA78A2" w:rsidRDefault="00C77761" w:rsidP="008566F5">
      <w:pPr>
        <w:jc w:val="both"/>
        <w:rPr>
          <w:b/>
        </w:rPr>
      </w:pPr>
      <w:r w:rsidRPr="00FA78A2">
        <w:rPr>
          <w:b/>
        </w:rPr>
        <w:t xml:space="preserve">Delegación: </w:t>
      </w:r>
      <w:r>
        <w:t xml:space="preserve">es conferir o conceder a otros partes de la autoridad a fin de desempeñar determinadas tareas y alcanzar objetivos prefijados. </w:t>
      </w:r>
      <w:r w:rsidRPr="00FA78A2">
        <w:rPr>
          <w:b/>
        </w:rPr>
        <w:t>LA AUTORIDAD PUEDE DELEGARSE Y LA RESPONSABILIDAD SE ASUME.</w:t>
      </w:r>
    </w:p>
    <w:p w:rsidR="00C77761" w:rsidRDefault="00FA78A2" w:rsidP="008566F5">
      <w:pPr>
        <w:jc w:val="both"/>
      </w:pPr>
      <w:r w:rsidRPr="00FA78A2">
        <w:rPr>
          <w:b/>
        </w:rPr>
        <w:t>Centralización</w:t>
      </w:r>
      <w:r w:rsidR="00C77761" w:rsidRPr="00FA78A2">
        <w:rPr>
          <w:b/>
        </w:rPr>
        <w:t xml:space="preserve"> y descentralización:</w:t>
      </w:r>
      <w:r w:rsidR="00C77761">
        <w:t xml:space="preserve"> significa el grado de concentración y </w:t>
      </w:r>
      <w:r>
        <w:t>dispersión</w:t>
      </w:r>
      <w:r w:rsidR="00C77761">
        <w:t xml:space="preserve"> de la autoridad dentro la </w:t>
      </w:r>
      <w:r>
        <w:t>organización</w:t>
      </w:r>
      <w:r w:rsidR="00C77761">
        <w:t>.</w:t>
      </w:r>
    </w:p>
    <w:p w:rsidR="00C77761" w:rsidRDefault="00C77761" w:rsidP="008566F5">
      <w:pPr>
        <w:jc w:val="both"/>
      </w:pPr>
      <w:r w:rsidRPr="00FA78A2">
        <w:rPr>
          <w:b/>
        </w:rPr>
        <w:t>Tipos de autoridad:</w:t>
      </w:r>
      <w:r>
        <w:t xml:space="preserve"> estás pueden ser lineal, decide manda exige, en el organigrama se representa con líneas continuas, o de </w:t>
      </w:r>
      <w:proofErr w:type="spellStart"/>
      <w:r>
        <w:t>staff</w:t>
      </w:r>
      <w:proofErr w:type="spellEnd"/>
      <w:r>
        <w:t xml:space="preserve">, no decide, asesora, aconseja, </w:t>
      </w:r>
      <w:proofErr w:type="spellStart"/>
      <w:r w:rsidR="00FA78A2">
        <w:t>evalua</w:t>
      </w:r>
      <w:proofErr w:type="spellEnd"/>
      <w:r w:rsidR="00FA78A2">
        <w:t>, etc</w:t>
      </w:r>
      <w:r>
        <w:t>. En el organigrama se representa con líneas punteadas.</w:t>
      </w:r>
    </w:p>
    <w:p w:rsidR="00C77761" w:rsidRDefault="00C77761" w:rsidP="008566F5">
      <w:pPr>
        <w:jc w:val="both"/>
      </w:pPr>
      <w:r w:rsidRPr="00FA78A2">
        <w:rPr>
          <w:b/>
        </w:rPr>
        <w:t>Responsabilidad:</w:t>
      </w:r>
      <w:r>
        <w:t xml:space="preserve"> obligación de una persona de desempañar y que se le expresa como una lista de deberes que debe cumplir para realizar la función. Es la otra cara de la autoridad y ambas deben estar proporcionadas.</w:t>
      </w:r>
    </w:p>
    <w:p w:rsidR="00C77761" w:rsidRDefault="00C77761" w:rsidP="008566F5">
      <w:pPr>
        <w:jc w:val="both"/>
      </w:pPr>
      <w:r w:rsidRPr="00FA78A2">
        <w:rPr>
          <w:b/>
        </w:rPr>
        <w:t>Principio de autoridad y responsabilidad:</w:t>
      </w:r>
      <w:r>
        <w:t xml:space="preserve"> la autoridad es el poder necesario para poder desempeñar las responsabilidades y la </w:t>
      </w:r>
      <w:r w:rsidR="00FA78A2">
        <w:t>responsabilidad</w:t>
      </w:r>
      <w:r>
        <w:t xml:space="preserve"> </w:t>
      </w:r>
      <w:r w:rsidR="00FA78A2">
        <w:t>está</w:t>
      </w:r>
      <w:r>
        <w:t xml:space="preserve"> constituida por las cosas que están a cargo nuestro, son todos los deberes; la responsabilidad establece una coordinación entre las actividades y asegura la continuidad de estas.</w:t>
      </w:r>
    </w:p>
    <w:sectPr w:rsidR="00C77761" w:rsidSect="00363791">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0E57" w:rsidRDefault="004B0E57" w:rsidP="0010784C">
      <w:pPr>
        <w:spacing w:after="0" w:line="240" w:lineRule="auto"/>
      </w:pPr>
      <w:r>
        <w:separator/>
      </w:r>
    </w:p>
  </w:endnote>
  <w:endnote w:type="continuationSeparator" w:id="1">
    <w:p w:rsidR="004B0E57" w:rsidRDefault="004B0E57" w:rsidP="001078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0E57" w:rsidRDefault="004B0E57" w:rsidP="0010784C">
      <w:pPr>
        <w:spacing w:after="0" w:line="240" w:lineRule="auto"/>
      </w:pPr>
      <w:r>
        <w:separator/>
      </w:r>
    </w:p>
  </w:footnote>
  <w:footnote w:type="continuationSeparator" w:id="1">
    <w:p w:rsidR="004B0E57" w:rsidRDefault="004B0E57" w:rsidP="0010784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AB6ABE"/>
    <w:rsid w:val="0010784C"/>
    <w:rsid w:val="001105B3"/>
    <w:rsid w:val="0015044F"/>
    <w:rsid w:val="00192E3C"/>
    <w:rsid w:val="00274B57"/>
    <w:rsid w:val="00363791"/>
    <w:rsid w:val="003A0D34"/>
    <w:rsid w:val="004B0E57"/>
    <w:rsid w:val="004B1E5B"/>
    <w:rsid w:val="004F542A"/>
    <w:rsid w:val="005E4E10"/>
    <w:rsid w:val="00821A71"/>
    <w:rsid w:val="008566F5"/>
    <w:rsid w:val="00925BFA"/>
    <w:rsid w:val="009C337F"/>
    <w:rsid w:val="00AA0659"/>
    <w:rsid w:val="00AB6ABE"/>
    <w:rsid w:val="00AD2F7F"/>
    <w:rsid w:val="00AF7BA3"/>
    <w:rsid w:val="00C77761"/>
    <w:rsid w:val="00CB7797"/>
    <w:rsid w:val="00CC31BE"/>
    <w:rsid w:val="00DD62B5"/>
    <w:rsid w:val="00E013FC"/>
    <w:rsid w:val="00E049E6"/>
    <w:rsid w:val="00FA78A2"/>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79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9C337F"/>
    <w:rPr>
      <w:color w:val="0000FF"/>
      <w:u w:val="single"/>
    </w:rPr>
  </w:style>
  <w:style w:type="paragraph" w:styleId="Encabezado">
    <w:name w:val="header"/>
    <w:basedOn w:val="Normal"/>
    <w:link w:val="EncabezadoCar"/>
    <w:uiPriority w:val="99"/>
    <w:semiHidden/>
    <w:unhideWhenUsed/>
    <w:rsid w:val="0010784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10784C"/>
  </w:style>
  <w:style w:type="paragraph" w:styleId="Piedepgina">
    <w:name w:val="footer"/>
    <w:basedOn w:val="Normal"/>
    <w:link w:val="PiedepginaCar"/>
    <w:uiPriority w:val="99"/>
    <w:unhideWhenUsed/>
    <w:rsid w:val="0010784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0784C"/>
  </w:style>
  <w:style w:type="paragraph" w:styleId="Textodeglobo">
    <w:name w:val="Balloon Text"/>
    <w:basedOn w:val="Normal"/>
    <w:link w:val="TextodegloboCar"/>
    <w:uiPriority w:val="99"/>
    <w:semiHidden/>
    <w:unhideWhenUsed/>
    <w:rsid w:val="001078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0784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TotalTime>
  <Pages>5</Pages>
  <Words>2225</Words>
  <Characters>12240</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Paolo R. Daniele</dc:creator>
  <cp:lastModifiedBy>*</cp:lastModifiedBy>
  <cp:revision>3</cp:revision>
  <cp:lastPrinted>2009-09-30T10:19:00Z</cp:lastPrinted>
  <dcterms:created xsi:type="dcterms:W3CDTF">2009-09-29T16:37:00Z</dcterms:created>
  <dcterms:modified xsi:type="dcterms:W3CDTF">2011-09-26T10:59:00Z</dcterms:modified>
</cp:coreProperties>
</file>