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7AB" w:rsidRPr="00707281" w:rsidRDefault="006B152A" w:rsidP="006B152A">
      <w:pPr>
        <w:pStyle w:val="Prrafodelista"/>
        <w:numPr>
          <w:ilvl w:val="0"/>
          <w:numId w:val="1"/>
        </w:numPr>
        <w:rPr>
          <w:sz w:val="18"/>
          <w:szCs w:val="18"/>
        </w:rPr>
      </w:pPr>
      <w:r w:rsidRPr="00707281">
        <w:rPr>
          <w:sz w:val="18"/>
          <w:szCs w:val="18"/>
        </w:rPr>
        <w:t xml:space="preserve"> </w:t>
      </w:r>
      <w:r w:rsidRPr="00707281">
        <w:rPr>
          <w:b/>
          <w:sz w:val="18"/>
          <w:szCs w:val="18"/>
        </w:rPr>
        <w:t>Biografia De Platon</w:t>
      </w:r>
      <w:r w:rsidRPr="00707281">
        <w:rPr>
          <w:sz w:val="18"/>
          <w:szCs w:val="18"/>
        </w:rPr>
        <w:t>:</w:t>
      </w:r>
    </w:p>
    <w:p w:rsidR="006B152A" w:rsidRPr="00707281" w:rsidRDefault="006B152A" w:rsidP="006B152A">
      <w:pPr>
        <w:pStyle w:val="Prrafodelista"/>
        <w:rPr>
          <w:sz w:val="18"/>
          <w:szCs w:val="18"/>
        </w:rPr>
      </w:pPr>
      <w:r w:rsidRPr="00707281">
        <w:rPr>
          <w:sz w:val="18"/>
          <w:szCs w:val="18"/>
        </w:rPr>
        <w:t>Platón (en griego Πλάτων) (ca. 427 adC/428 adC – 347 adC) fue un filósofo griego, alumno de Sócrates y maestro de Aristóteles, de familia nobilísima y de la más alta aristocracia. Su influencia como autor y sistematizador ha sido incalculable en toda la historia de la filosofía, de la que se ha dicho con frecuencia que alcanzó identidad como disciplina gracias a sus trabajos. Durante su juventud luchó como soldado en las guerras del Peloponeso de las cuales Atenas salió derrotada, y el poder y la economía que ostentaba sobre el mundo griego cayó en las manos de Esparta. Entre sus obras más importantes se cuentan los Diálogos y La República (en griego Πολιτεια, politeia, "forma de gobernar - ciudad"), en la cual elabora la filosofía política de un estado ideal; el Fedro, en el que desarrolla una compleja e influyente teoría psicológica; el Timeo, un influyente ensayo de cosmología racional influida por las matemáticas pitagóricas; y el Teeteto, el primer estudio conocido sobre filosofía de la ciencia.</w:t>
      </w:r>
      <w:r w:rsidRPr="00707281">
        <w:rPr>
          <w:sz w:val="18"/>
          <w:szCs w:val="18"/>
        </w:rPr>
        <w:br/>
      </w:r>
      <w:r w:rsidRPr="00707281">
        <w:rPr>
          <w:sz w:val="18"/>
          <w:szCs w:val="18"/>
        </w:rPr>
        <w:br/>
        <w:t>Fue fundador de la Academia de Atenas, donde estudió Aristóteles. Participó extensivamente en la enseñanza en la Academia y escribió sobre muy diversos temas filosóficos, especialmente los que trataban de la política, ética, metafísica y epistemología. Las obras más famosas de Platón fueron sus diálogos. Si bien varios epigramas y cartas también han sobrevivido. Se cree que todos los diálogos de Platón que se conocen son auténticos[cita requerida]-.</w:t>
      </w:r>
      <w:r w:rsidRPr="00707281">
        <w:rPr>
          <w:sz w:val="18"/>
          <w:szCs w:val="18"/>
        </w:rPr>
        <w:br/>
      </w:r>
      <w:r w:rsidRPr="00707281">
        <w:rPr>
          <w:sz w:val="18"/>
          <w:szCs w:val="18"/>
        </w:rPr>
        <w:br/>
        <w:t>Los diálogos de Platón tienen mucha vitalidad y frecuentemente incluyen humor e ironía. Se considera que Platón es el filósofo más ameno de todos.</w:t>
      </w:r>
      <w:r w:rsidRPr="00707281">
        <w:rPr>
          <w:sz w:val="18"/>
          <w:szCs w:val="18"/>
        </w:rPr>
        <w:br/>
      </w:r>
      <w:r w:rsidRPr="00707281">
        <w:rPr>
          <w:sz w:val="18"/>
          <w:szCs w:val="18"/>
        </w:rPr>
        <w:br/>
        <w:t>A Sócrates lo menciona frecuentemente en los diálogos. Cuánto del contenido y de los argumentos es obra de Sócrates o de Platón, es difícil decir, por cuanto Sócrates no dejó evidencia escrita de sus enseñanzas; esta ambigüedad es la que se conoce como el “problema socrático”. No hay duda, sin embargo, que Platón fue influido profundamente por las enseñanzas de Sócrates; de hecho sus primeras ideas y ensayos lucen como adaptaciones de las de Sócrates.</w:t>
      </w:r>
    </w:p>
    <w:p w:rsidR="00E7763A" w:rsidRPr="00707281" w:rsidRDefault="00E7763A" w:rsidP="00E7763A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07281">
        <w:rPr>
          <w:b/>
          <w:sz w:val="18"/>
          <w:szCs w:val="18"/>
        </w:rPr>
        <w:t xml:space="preserve">Que significa para ti amor platonico? </w:t>
      </w:r>
    </w:p>
    <w:p w:rsidR="00E7763A" w:rsidRPr="00707281" w:rsidRDefault="00E7763A" w:rsidP="00E7763A">
      <w:pPr>
        <w:pStyle w:val="Prrafodelista"/>
        <w:rPr>
          <w:sz w:val="18"/>
          <w:szCs w:val="18"/>
        </w:rPr>
      </w:pPr>
      <w:r w:rsidRPr="00707281">
        <w:rPr>
          <w:sz w:val="18"/>
          <w:szCs w:val="18"/>
        </w:rPr>
        <w:t>Es como sentir lo que estoy aciendo en las venas de la sangre</w:t>
      </w:r>
    </w:p>
    <w:p w:rsidR="00E7763A" w:rsidRPr="00707281" w:rsidRDefault="0084762A" w:rsidP="0084762A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07281">
        <w:rPr>
          <w:b/>
          <w:sz w:val="18"/>
          <w:szCs w:val="18"/>
        </w:rPr>
        <w:t>Como puede hacer un panadero 50 galletas iguales?</w:t>
      </w:r>
    </w:p>
    <w:p w:rsidR="0084762A" w:rsidRPr="00707281" w:rsidRDefault="0084762A" w:rsidP="0084762A">
      <w:pPr>
        <w:pStyle w:val="Prrafodelista"/>
        <w:rPr>
          <w:sz w:val="18"/>
          <w:szCs w:val="18"/>
        </w:rPr>
      </w:pPr>
      <w:r w:rsidRPr="00707281">
        <w:rPr>
          <w:sz w:val="18"/>
          <w:szCs w:val="18"/>
        </w:rPr>
        <w:t>Con 50 moldes iguales</w:t>
      </w:r>
    </w:p>
    <w:p w:rsidR="0084762A" w:rsidRPr="00707281" w:rsidRDefault="0084762A" w:rsidP="0084762A">
      <w:pPr>
        <w:pStyle w:val="Prrafodelista"/>
        <w:numPr>
          <w:ilvl w:val="0"/>
          <w:numId w:val="1"/>
        </w:numPr>
        <w:rPr>
          <w:sz w:val="18"/>
          <w:szCs w:val="18"/>
        </w:rPr>
      </w:pPr>
      <w:r w:rsidRPr="00707281">
        <w:rPr>
          <w:b/>
          <w:sz w:val="18"/>
          <w:szCs w:val="18"/>
        </w:rPr>
        <w:t>Por que todos los caballos son iguales?</w:t>
      </w:r>
    </w:p>
    <w:p w:rsidR="0084762A" w:rsidRPr="00707281" w:rsidRDefault="0084762A" w:rsidP="0084762A">
      <w:pPr>
        <w:pStyle w:val="Prrafodelista"/>
        <w:rPr>
          <w:sz w:val="18"/>
          <w:szCs w:val="18"/>
        </w:rPr>
      </w:pPr>
      <w:r w:rsidRPr="00707281">
        <w:rPr>
          <w:sz w:val="18"/>
          <w:szCs w:val="18"/>
        </w:rPr>
        <w:t>Por que fueron echos para que sean diferente a los demas</w:t>
      </w:r>
    </w:p>
    <w:p w:rsidR="0084762A" w:rsidRPr="00707281" w:rsidRDefault="00721A47" w:rsidP="0084762A">
      <w:pPr>
        <w:pStyle w:val="Prrafodelista"/>
        <w:numPr>
          <w:ilvl w:val="0"/>
          <w:numId w:val="1"/>
        </w:numPr>
        <w:rPr>
          <w:sz w:val="18"/>
          <w:szCs w:val="18"/>
        </w:rPr>
      </w:pPr>
      <w:r w:rsidRPr="00707281">
        <w:rPr>
          <w:b/>
          <w:sz w:val="18"/>
          <w:szCs w:val="18"/>
        </w:rPr>
        <w:t>Que es mas perfecto el molde o la galleta?</w:t>
      </w:r>
    </w:p>
    <w:p w:rsidR="00721A47" w:rsidRPr="00707281" w:rsidRDefault="00721A47" w:rsidP="00721A47">
      <w:pPr>
        <w:pStyle w:val="Prrafodelista"/>
        <w:rPr>
          <w:sz w:val="18"/>
          <w:szCs w:val="18"/>
        </w:rPr>
      </w:pPr>
      <w:r w:rsidRPr="00707281">
        <w:rPr>
          <w:sz w:val="18"/>
          <w:szCs w:val="18"/>
        </w:rPr>
        <w:t>El molde</w:t>
      </w:r>
    </w:p>
    <w:p w:rsidR="00721A47" w:rsidRPr="00707281" w:rsidRDefault="00721A47" w:rsidP="00721A47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07281">
        <w:rPr>
          <w:b/>
          <w:sz w:val="18"/>
          <w:szCs w:val="18"/>
        </w:rPr>
        <w:t>Investigar que es gnoseologia?</w:t>
      </w:r>
    </w:p>
    <w:p w:rsidR="00721A47" w:rsidRPr="00707281" w:rsidRDefault="00721A47" w:rsidP="00721A47">
      <w:pPr>
        <w:pStyle w:val="Prrafodelista"/>
        <w:rPr>
          <w:color w:val="000000" w:themeColor="text1"/>
          <w:sz w:val="18"/>
          <w:szCs w:val="18"/>
        </w:rPr>
      </w:pPr>
      <w:r w:rsidRPr="00707281">
        <w:rPr>
          <w:color w:val="000000" w:themeColor="text1"/>
          <w:sz w:val="18"/>
          <w:szCs w:val="18"/>
        </w:rPr>
        <w:t xml:space="preserve">La </w:t>
      </w:r>
      <w:r w:rsidRPr="00707281">
        <w:rPr>
          <w:b/>
          <w:bCs/>
          <w:color w:val="000000" w:themeColor="text1"/>
          <w:sz w:val="18"/>
          <w:szCs w:val="18"/>
        </w:rPr>
        <w:t xml:space="preserve">gnoseología </w:t>
      </w:r>
      <w:r w:rsidRPr="00707281">
        <w:rPr>
          <w:color w:val="000000" w:themeColor="text1"/>
          <w:sz w:val="18"/>
          <w:szCs w:val="18"/>
        </w:rPr>
        <w:t xml:space="preserve">también llamada </w:t>
      </w:r>
      <w:r w:rsidRPr="00707281">
        <w:rPr>
          <w:b/>
          <w:bCs/>
          <w:color w:val="000000" w:themeColor="text1"/>
          <w:sz w:val="18"/>
          <w:szCs w:val="18"/>
        </w:rPr>
        <w:t>teoría del conocimiento</w:t>
      </w:r>
      <w:r w:rsidRPr="00707281">
        <w:rPr>
          <w:color w:val="000000" w:themeColor="text1"/>
          <w:sz w:val="18"/>
          <w:szCs w:val="18"/>
        </w:rPr>
        <w:t xml:space="preserve">, es una rama de la </w:t>
      </w:r>
      <w:hyperlink r:id="rId5" w:tooltip="Filosofía" w:history="1">
        <w:r w:rsidRPr="00707281">
          <w:rPr>
            <w:rStyle w:val="Hipervnculo"/>
            <w:color w:val="000000" w:themeColor="text1"/>
            <w:sz w:val="18"/>
            <w:szCs w:val="18"/>
            <w:u w:val="none"/>
          </w:rPr>
          <w:t>filosofía</w:t>
        </w:r>
      </w:hyperlink>
      <w:r w:rsidRPr="00707281">
        <w:rPr>
          <w:color w:val="000000" w:themeColor="text1"/>
          <w:sz w:val="18"/>
          <w:szCs w:val="18"/>
        </w:rPr>
        <w:t xml:space="preserve"> que estudia la naturaleza, el origen y el alcance del </w:t>
      </w:r>
      <w:hyperlink r:id="rId6" w:tooltip="Conocimiento" w:history="1">
        <w:r w:rsidRPr="00707281">
          <w:rPr>
            <w:rStyle w:val="Hipervnculo"/>
            <w:color w:val="000000" w:themeColor="text1"/>
            <w:sz w:val="18"/>
            <w:szCs w:val="18"/>
            <w:u w:val="none"/>
          </w:rPr>
          <w:t>conocimient</w:t>
        </w:r>
      </w:hyperlink>
      <w:r w:rsidRPr="00707281">
        <w:rPr>
          <w:color w:val="000000" w:themeColor="text1"/>
          <w:sz w:val="18"/>
          <w:szCs w:val="18"/>
        </w:rPr>
        <w:t>o</w:t>
      </w:r>
    </w:p>
    <w:p w:rsidR="0084762A" w:rsidRPr="00707281" w:rsidRDefault="00E551F4" w:rsidP="00E551F4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07281">
        <w:rPr>
          <w:b/>
          <w:color w:val="000000" w:themeColor="text1"/>
          <w:sz w:val="18"/>
          <w:szCs w:val="18"/>
        </w:rPr>
        <w:t>Que es la teoria del conocimiento?</w:t>
      </w:r>
    </w:p>
    <w:p w:rsidR="0084762A" w:rsidRPr="00707281" w:rsidRDefault="00E551F4" w:rsidP="0084762A">
      <w:pPr>
        <w:pStyle w:val="Prrafodelista"/>
        <w:rPr>
          <w:sz w:val="18"/>
          <w:szCs w:val="18"/>
        </w:rPr>
      </w:pPr>
      <w:r w:rsidRPr="00707281">
        <w:rPr>
          <w:sz w:val="18"/>
          <w:szCs w:val="18"/>
        </w:rPr>
        <w:t>eoría del Conocimiento es una de las ramas clásicas de la Filosofía. Ya los antiguos filósofos griegos la trataron extensamente, llegando a explorar muchas de las sendas posibles: idealismo, realismo, empirismo, escepticismo.</w:t>
      </w:r>
    </w:p>
    <w:p w:rsidR="00E551F4" w:rsidRPr="00707281" w:rsidRDefault="00C7684F" w:rsidP="0084762A">
      <w:pPr>
        <w:pStyle w:val="Prrafodelista"/>
        <w:rPr>
          <w:b/>
          <w:sz w:val="18"/>
          <w:szCs w:val="18"/>
        </w:rPr>
      </w:pPr>
      <w:r w:rsidRPr="00707281">
        <w:rPr>
          <w:b/>
          <w:sz w:val="18"/>
          <w:szCs w:val="18"/>
        </w:rPr>
        <w:t>Que es epistemologia?</w:t>
      </w:r>
    </w:p>
    <w:p w:rsidR="00C7684F" w:rsidRDefault="00C7684F" w:rsidP="0084762A">
      <w:pPr>
        <w:pStyle w:val="Prrafodelista"/>
        <w:rPr>
          <w:sz w:val="18"/>
          <w:szCs w:val="18"/>
        </w:rPr>
      </w:pPr>
      <w:r w:rsidRPr="00707281">
        <w:rPr>
          <w:sz w:val="18"/>
          <w:szCs w:val="18"/>
        </w:rPr>
        <w:t>La epistemología, como teoría del conocimiento, se ocupa de problemas tales como las circunstancias históricas, psicológicas y sociológicas que llevan a su obtención, y los criterios por los cuales se le justifica o invalida. Es de reciente creación, ya que el objeto al que ella se refiere es también de reciente aparición.</w:t>
      </w:r>
    </w:p>
    <w:p w:rsidR="00707281" w:rsidRDefault="00707281" w:rsidP="00707281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Explica con tus palabras, el mundo sensible y ejemplificalo</w:t>
      </w:r>
    </w:p>
    <w:p w:rsidR="00707281" w:rsidRDefault="00707281" w:rsidP="00707281">
      <w:pPr>
        <w:pStyle w:val="Prrafodelista"/>
      </w:pPr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146050</wp:posOffset>
            </wp:positionV>
            <wp:extent cx="3437890" cy="1532890"/>
            <wp:effectExtent l="171450" t="133350" r="353060" b="29591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890" cy="15328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t>El mundo sensible es el mundo al que tenemos acceso a través de los sentidos. En él hay dos tipos de entidades: las sombras e imágenes de los objetos, y los objetos físicos.</w:t>
      </w:r>
    </w:p>
    <w:p w:rsidR="00707281" w:rsidRDefault="00707281" w:rsidP="00707281">
      <w:pPr>
        <w:pStyle w:val="Prrafodelista"/>
        <w:rPr>
          <w:b/>
          <w:sz w:val="18"/>
          <w:szCs w:val="18"/>
        </w:rPr>
      </w:pPr>
    </w:p>
    <w:p w:rsidR="00707281" w:rsidRDefault="00707281" w:rsidP="00707281">
      <w:pPr>
        <w:pStyle w:val="Prrafodelista"/>
        <w:rPr>
          <w:b/>
          <w:sz w:val="18"/>
          <w:szCs w:val="18"/>
        </w:rPr>
      </w:pPr>
    </w:p>
    <w:p w:rsidR="00707281" w:rsidRDefault="002D7DC9" w:rsidP="002D7DC9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Por que hay</w:t>
      </w:r>
      <w:r w:rsidR="0092627D">
        <w:rPr>
          <w:b/>
          <w:sz w:val="18"/>
          <w:szCs w:val="18"/>
        </w:rPr>
        <w:t xml:space="preserve"> entonces conocimiento seguro del mundo de las ideas?</w:t>
      </w:r>
    </w:p>
    <w:p w:rsidR="0092627D" w:rsidRDefault="0092627D" w:rsidP="0092627D">
      <w:pPr>
        <w:pStyle w:val="Prrafodelista"/>
        <w:rPr>
          <w:sz w:val="18"/>
          <w:szCs w:val="18"/>
        </w:rPr>
      </w:pPr>
      <w:r>
        <w:rPr>
          <w:sz w:val="18"/>
          <w:szCs w:val="18"/>
        </w:rPr>
        <w:t>Por que tenemos creencias religiosasy nos muestra que tenemos un alma dentro de nuestro cuerpo y cuando morimos esa alma se ba de nuestro cuerpo con los pensamiento para otros cuerpos.</w:t>
      </w:r>
    </w:p>
    <w:p w:rsidR="0092627D" w:rsidRDefault="0092627D" w:rsidP="0092627D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92627D">
        <w:rPr>
          <w:b/>
          <w:sz w:val="18"/>
          <w:szCs w:val="18"/>
        </w:rPr>
        <w:t>Investigar que es anamnesis?</w:t>
      </w:r>
    </w:p>
    <w:p w:rsidR="0092627D" w:rsidRDefault="0092627D" w:rsidP="0092627D">
      <w:pPr>
        <w:pStyle w:val="Prrafodelista"/>
      </w:pPr>
      <w:r>
        <w:t>La anamnesis en general apunta a traer al presente los recuerdos del pasado, recuperar la información registrada en épocas pretéritas.</w:t>
      </w:r>
    </w:p>
    <w:p w:rsidR="00433918" w:rsidRPr="00AD0693" w:rsidRDefault="00433918" w:rsidP="00433918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AD0693">
        <w:rPr>
          <w:b/>
        </w:rPr>
        <w:t>Esta idea del alma encarcelada en el cuerpo, se parece o no a la idea cristiana, de que al morir el alma va al cielo</w:t>
      </w:r>
      <w:r w:rsidR="00B47496" w:rsidRPr="00AD0693">
        <w:rPr>
          <w:b/>
        </w:rPr>
        <w:t>? Si o no? Por que?</w:t>
      </w:r>
    </w:p>
    <w:p w:rsidR="00AD0693" w:rsidRDefault="00AD0693" w:rsidP="00AD0693">
      <w:pPr>
        <w:pStyle w:val="Prrafodelista"/>
      </w:pPr>
      <w:r>
        <w:t>Si  por que Dios nos presto el alma parapermanecer por un tiempo en la tierra y alabarlo a el</w:t>
      </w:r>
    </w:p>
    <w:p w:rsidR="00AD0693" w:rsidRPr="00AD0693" w:rsidRDefault="00AD0693" w:rsidP="00AD0693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>
        <w:rPr>
          <w:b/>
        </w:rPr>
        <w:t>Investigar el mito de la caverna,de platon.</w:t>
      </w:r>
    </w:p>
    <w:p w:rsidR="00F150B1" w:rsidRDefault="00F150B1" w:rsidP="00AD0693">
      <w:pPr>
        <w:pStyle w:val="Prrafodelista"/>
      </w:pPr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91440</wp:posOffset>
            </wp:positionV>
            <wp:extent cx="1534160" cy="1255395"/>
            <wp:effectExtent l="133350" t="114300" r="123190" b="97155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160" cy="1255395"/>
                    </a:xfrm>
                    <a:prstGeom prst="flowChartDisplay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9C4E91" w:rsidRPr="009C4E91">
        <w:t>En el mito de la caverna, podríamos afirmar,</w:t>
      </w:r>
      <w:r w:rsidR="009C4E91" w:rsidRPr="009C4E91">
        <w:rPr>
          <w:bCs/>
        </w:rPr>
        <w:t xml:space="preserve"> se concentra lo más profundo de todo su pensamiento</w:t>
      </w:r>
      <w:r w:rsidR="009C4E91" w:rsidRPr="009C4E91">
        <w:t xml:space="preserve">. El mito, haciendo uso de imágenes dotadas de una gran fuerza descriptiva, muestra pluralidad de aspectos de su pensamiento: la visión de la naturaleza humana, la teoría de las ideas, el doloroso proceso mediante el cual los humanos llegamos al conocimiento, etc. </w:t>
      </w:r>
    </w:p>
    <w:p w:rsidR="00F150B1" w:rsidRDefault="00F150B1" w:rsidP="00AD0693">
      <w:pPr>
        <w:pStyle w:val="Prrafodelista"/>
      </w:pPr>
    </w:p>
    <w:p w:rsidR="00AD0693" w:rsidRDefault="00AD0693" w:rsidP="00AD0693">
      <w:pPr>
        <w:pStyle w:val="Prrafodelista"/>
        <w:rPr>
          <w:sz w:val="18"/>
          <w:szCs w:val="18"/>
          <w:lang w:eastAsia="es-ES"/>
        </w:rPr>
      </w:pPr>
    </w:p>
    <w:p w:rsidR="00F150B1" w:rsidRPr="00F150B1" w:rsidRDefault="00F150B1" w:rsidP="00F150B1">
      <w:pPr>
        <w:pStyle w:val="Prrafodelista"/>
        <w:numPr>
          <w:ilvl w:val="0"/>
          <w:numId w:val="1"/>
        </w:numPr>
        <w:rPr>
          <w:sz w:val="18"/>
          <w:szCs w:val="18"/>
          <w:lang w:eastAsia="es-ES"/>
        </w:rPr>
      </w:pPr>
      <w:r>
        <w:rPr>
          <w:b/>
          <w:sz w:val="18"/>
          <w:szCs w:val="18"/>
          <w:lang w:eastAsia="es-ES"/>
        </w:rPr>
        <w:t xml:space="preserve"> Teatro.................................................... </w:t>
      </w:r>
    </w:p>
    <w:p w:rsidR="00F150B1" w:rsidRPr="00F150B1" w:rsidRDefault="00F150B1" w:rsidP="00F150B1">
      <w:pPr>
        <w:pStyle w:val="Prrafodelista"/>
        <w:rPr>
          <w:sz w:val="18"/>
          <w:szCs w:val="18"/>
          <w:lang w:eastAsia="es-ES"/>
        </w:rPr>
      </w:pPr>
      <w:r w:rsidRPr="00F150B1">
        <w:rPr>
          <w:sz w:val="18"/>
          <w:szCs w:val="18"/>
          <w:lang w:eastAsia="es-ES"/>
        </w:rPr>
        <w:t>Salon de clase</w:t>
      </w:r>
    </w:p>
    <w:p w:rsidR="00F150B1" w:rsidRDefault="00F150B1" w:rsidP="00F150B1">
      <w:pPr>
        <w:pStyle w:val="Prrafodelista"/>
        <w:numPr>
          <w:ilvl w:val="0"/>
          <w:numId w:val="1"/>
        </w:numPr>
        <w:rPr>
          <w:b/>
          <w:sz w:val="18"/>
          <w:szCs w:val="18"/>
          <w:lang w:eastAsia="es-ES"/>
        </w:rPr>
      </w:pPr>
      <w:r w:rsidRPr="00F150B1">
        <w:rPr>
          <w:b/>
          <w:sz w:val="18"/>
          <w:szCs w:val="18"/>
          <w:lang w:eastAsia="es-ES"/>
        </w:rPr>
        <w:t>Intenta reconocer en este mito los Grados de conocimiento que hay segun platon</w:t>
      </w:r>
    </w:p>
    <w:p w:rsidR="00F150B1" w:rsidRPr="00F150B1" w:rsidRDefault="00F150B1" w:rsidP="00F150B1">
      <w:pPr>
        <w:pStyle w:val="Prrafodelista"/>
        <w:rPr>
          <w:b/>
          <w:sz w:val="18"/>
          <w:szCs w:val="18"/>
          <w:lang w:eastAsia="es-ES"/>
        </w:rPr>
      </w:pPr>
    </w:p>
    <w:sectPr w:rsidR="00F150B1" w:rsidRPr="00F150B1" w:rsidSect="006537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33749"/>
    <w:multiLevelType w:val="hybridMultilevel"/>
    <w:tmpl w:val="DBBA1528"/>
    <w:lvl w:ilvl="0" w:tplc="08B2DA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6B152A"/>
    <w:rsid w:val="002216DA"/>
    <w:rsid w:val="002D7DC9"/>
    <w:rsid w:val="00433918"/>
    <w:rsid w:val="006537AB"/>
    <w:rsid w:val="006B152A"/>
    <w:rsid w:val="00707281"/>
    <w:rsid w:val="00721A47"/>
    <w:rsid w:val="0084762A"/>
    <w:rsid w:val="0092627D"/>
    <w:rsid w:val="009C4E91"/>
    <w:rsid w:val="00AD0693"/>
    <w:rsid w:val="00B47496"/>
    <w:rsid w:val="00C7684F"/>
    <w:rsid w:val="00E551F4"/>
    <w:rsid w:val="00E7763A"/>
    <w:rsid w:val="00F1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7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B152A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721A47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2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s.wikipedia.org/wiki/Conocimiento" TargetMode="External"/><Relationship Id="rId5" Type="http://schemas.openxmlformats.org/officeDocument/2006/relationships/hyperlink" Target="http://es.wikipedia.org/wiki/Filosof%C3%AD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739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Mayoral</Company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FAMILIA</dc:creator>
  <cp:lastModifiedBy>FAMILIA</cp:lastModifiedBy>
  <cp:revision>10</cp:revision>
  <dcterms:created xsi:type="dcterms:W3CDTF">2011-11-17T01:44:00Z</dcterms:created>
  <dcterms:modified xsi:type="dcterms:W3CDTF">2011-11-17T03:01:00Z</dcterms:modified>
</cp:coreProperties>
</file>