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1FD" w:rsidRPr="002921FD" w:rsidRDefault="002921FD" w:rsidP="002921FD">
      <w:pPr>
        <w:jc w:val="center"/>
        <w:rPr>
          <w:sz w:val="28"/>
          <w:szCs w:val="28"/>
        </w:rPr>
      </w:pPr>
      <w:r w:rsidRPr="002921FD">
        <w:rPr>
          <w:sz w:val="28"/>
          <w:szCs w:val="28"/>
        </w:rPr>
        <w:t>PREGUNTAS TIPICAS GEOLOGIA</w:t>
      </w:r>
    </w:p>
    <w:p w:rsidR="002921FD" w:rsidRDefault="002921FD"/>
    <w:p w:rsidR="002A7E80" w:rsidRDefault="00D101C8">
      <w:r>
        <w:t xml:space="preserve">1.- La </w:t>
      </w:r>
      <w:proofErr w:type="spellStart"/>
      <w:r>
        <w:t>paleontologia</w:t>
      </w:r>
      <w:proofErr w:type="spellEnd"/>
      <w:r>
        <w:t xml:space="preserve"> es un área de conocimiento dentro de la geología que estudia:</w:t>
      </w:r>
    </w:p>
    <w:p w:rsidR="00D101C8" w:rsidRDefault="00D101C8">
      <w:r w:rsidRPr="00735715">
        <w:rPr>
          <w:i/>
          <w:sz w:val="18"/>
          <w:szCs w:val="18"/>
        </w:rPr>
        <w:t xml:space="preserve">Los </w:t>
      </w:r>
      <w:proofErr w:type="spellStart"/>
      <w:r w:rsidRPr="00735715">
        <w:rPr>
          <w:i/>
          <w:sz w:val="18"/>
          <w:szCs w:val="18"/>
        </w:rPr>
        <w:t>fosiles</w:t>
      </w:r>
      <w:proofErr w:type="spellEnd"/>
      <w:r w:rsidRPr="00735715">
        <w:rPr>
          <w:i/>
          <w:sz w:val="18"/>
          <w:szCs w:val="18"/>
        </w:rPr>
        <w:t xml:space="preserve"> (restos o huellas de organismos que vivieron en tiempos pasados)</w:t>
      </w:r>
    </w:p>
    <w:p w:rsidR="00D101C8" w:rsidRDefault="00735715">
      <w:r>
        <w:t>2.- ¿Cuál de las</w:t>
      </w:r>
      <w:r w:rsidR="00D101C8">
        <w:t xml:space="preserve"> teorías, surgida en los sesenta, esta en vigencia actualmente?</w:t>
      </w:r>
    </w:p>
    <w:p w:rsidR="00D101C8" w:rsidRPr="00735715" w:rsidRDefault="00735715">
      <w:pPr>
        <w:rPr>
          <w:i/>
          <w:sz w:val="18"/>
          <w:szCs w:val="18"/>
        </w:rPr>
      </w:pPr>
      <w:r w:rsidRPr="00735715">
        <w:rPr>
          <w:i/>
          <w:sz w:val="18"/>
          <w:szCs w:val="18"/>
        </w:rPr>
        <w:t>La tectónica de placas</w:t>
      </w:r>
    </w:p>
    <w:p w:rsidR="00D101C8" w:rsidRDefault="00D101C8">
      <w:r>
        <w:t xml:space="preserve">3.- El diseño de experimentos controlados en geología tiene dos grandes problemas a la hora de confirmar las </w:t>
      </w:r>
      <w:proofErr w:type="spellStart"/>
      <w:r>
        <w:t>hipotises</w:t>
      </w:r>
      <w:proofErr w:type="spellEnd"/>
      <w:r>
        <w:t xml:space="preserve"> formuladas, que son:</w:t>
      </w:r>
    </w:p>
    <w:p w:rsidR="00D101C8" w:rsidRPr="00A1455B" w:rsidRDefault="00735715">
      <w:pPr>
        <w:rPr>
          <w:i/>
          <w:sz w:val="18"/>
          <w:szCs w:val="18"/>
        </w:rPr>
      </w:pPr>
      <w:r w:rsidRPr="00A1455B">
        <w:rPr>
          <w:i/>
          <w:sz w:val="18"/>
          <w:szCs w:val="18"/>
        </w:rPr>
        <w:t>Los factores espacio y tiempo que necesitan los procesos geológicos imposibles de ser producidos en los laboratorios</w:t>
      </w:r>
    </w:p>
    <w:p w:rsidR="00D101C8" w:rsidRDefault="00D101C8">
      <w:r>
        <w:t>4.- Cuales son los procesos geológicos que tienen que haber actuado para que se produzca una discordancia angular</w:t>
      </w:r>
    </w:p>
    <w:p w:rsidR="00D101C8" w:rsidRPr="00A1455B" w:rsidRDefault="00735715">
      <w:pPr>
        <w:rPr>
          <w:i/>
          <w:sz w:val="18"/>
          <w:szCs w:val="18"/>
        </w:rPr>
      </w:pPr>
      <w:r w:rsidRPr="00A1455B">
        <w:rPr>
          <w:i/>
          <w:sz w:val="18"/>
          <w:szCs w:val="18"/>
        </w:rPr>
        <w:t>Sedimentación, plegamiento, erosión, sedimentación</w:t>
      </w:r>
    </w:p>
    <w:p w:rsidR="00D101C8" w:rsidRDefault="00D101C8">
      <w:r>
        <w:t>5.- Los métodos de datación absolutos del tiempo geológico proporcionan:</w:t>
      </w:r>
    </w:p>
    <w:p w:rsidR="00D101C8" w:rsidRPr="00A1455B" w:rsidRDefault="00735715">
      <w:pPr>
        <w:rPr>
          <w:sz w:val="18"/>
          <w:szCs w:val="18"/>
        </w:rPr>
      </w:pPr>
      <w:r w:rsidRPr="00A1455B">
        <w:rPr>
          <w:sz w:val="18"/>
          <w:szCs w:val="18"/>
        </w:rPr>
        <w:t>Edades numéricas en la que se ha producido un determinado proceso geológico</w:t>
      </w:r>
    </w:p>
    <w:p w:rsidR="00D101C8" w:rsidRDefault="00D101C8">
      <w:r>
        <w:t>6.- Las biozonas se definen en función de:</w:t>
      </w:r>
    </w:p>
    <w:p w:rsidR="00D101C8" w:rsidRPr="00A1455B" w:rsidRDefault="00735715">
      <w:pPr>
        <w:rPr>
          <w:sz w:val="18"/>
          <w:szCs w:val="18"/>
        </w:rPr>
      </w:pPr>
      <w:r w:rsidRPr="00A1455B">
        <w:rPr>
          <w:sz w:val="18"/>
          <w:szCs w:val="18"/>
        </w:rPr>
        <w:t>La presencia de un fósil guía</w:t>
      </w:r>
    </w:p>
    <w:p w:rsidR="00D101C8" w:rsidRDefault="00D101C8">
      <w:r>
        <w:t>7.- Define biozona:</w:t>
      </w:r>
    </w:p>
    <w:p w:rsidR="00D101C8" w:rsidRDefault="00735715">
      <w:r w:rsidRPr="00A1455B">
        <w:rPr>
          <w:i/>
          <w:sz w:val="18"/>
          <w:szCs w:val="18"/>
        </w:rPr>
        <w:t>Se denomina biozona a un estrato o conjunto de estratos caracterizados por el contenido de diferentes taxones.</w:t>
      </w:r>
    </w:p>
    <w:p w:rsidR="00D101C8" w:rsidRDefault="00D101C8">
      <w:r>
        <w:t>8.- Las dataciones por medio de fósiles están favorecidas por</w:t>
      </w:r>
    </w:p>
    <w:p w:rsidR="00D101C8" w:rsidRPr="00A1455B" w:rsidRDefault="00D101C8">
      <w:pPr>
        <w:rPr>
          <w:i/>
          <w:sz w:val="18"/>
          <w:szCs w:val="18"/>
        </w:rPr>
      </w:pPr>
      <w:r w:rsidRPr="00A1455B">
        <w:rPr>
          <w:i/>
          <w:sz w:val="18"/>
          <w:szCs w:val="18"/>
        </w:rPr>
        <w:t>La existencia de un mecanismo rápido de enterramiento en el momento de la sedimentación</w:t>
      </w:r>
    </w:p>
    <w:p w:rsidR="00D101C8" w:rsidRDefault="00D101C8">
      <w:r>
        <w:t>9.- El tritio es un isotopo del hidrogeno que es utilizado como método de datación absoluta de</w:t>
      </w:r>
    </w:p>
    <w:p w:rsidR="00D101C8" w:rsidRPr="00A1455B" w:rsidRDefault="00A1455B">
      <w:pPr>
        <w:rPr>
          <w:i/>
          <w:sz w:val="18"/>
          <w:szCs w:val="18"/>
        </w:rPr>
      </w:pPr>
      <w:r w:rsidRPr="00A1455B">
        <w:rPr>
          <w:i/>
          <w:sz w:val="18"/>
          <w:szCs w:val="18"/>
        </w:rPr>
        <w:t xml:space="preserve">Aguas o hielo de unas pocas décadas de </w:t>
      </w:r>
      <w:proofErr w:type="spellStart"/>
      <w:r w:rsidRPr="00A1455B">
        <w:rPr>
          <w:i/>
          <w:sz w:val="18"/>
          <w:szCs w:val="18"/>
        </w:rPr>
        <w:t>antiguedad</w:t>
      </w:r>
      <w:proofErr w:type="spellEnd"/>
    </w:p>
    <w:p w:rsidR="00D101C8" w:rsidRDefault="00D101C8">
      <w:r>
        <w:t>10.- Escribe en orden cronológico los periodos del paleozoico:</w:t>
      </w:r>
    </w:p>
    <w:p w:rsidR="00D101C8" w:rsidRPr="00A1455B" w:rsidRDefault="00A1455B">
      <w:pPr>
        <w:rPr>
          <w:i/>
          <w:sz w:val="18"/>
          <w:szCs w:val="18"/>
        </w:rPr>
      </w:pPr>
      <w:proofErr w:type="spellStart"/>
      <w:r w:rsidRPr="00A1455B">
        <w:rPr>
          <w:i/>
          <w:sz w:val="18"/>
          <w:szCs w:val="18"/>
        </w:rPr>
        <w:t>Cambrico</w:t>
      </w:r>
      <w:proofErr w:type="spellEnd"/>
      <w:r w:rsidRPr="00A1455B">
        <w:rPr>
          <w:i/>
          <w:sz w:val="18"/>
          <w:szCs w:val="18"/>
        </w:rPr>
        <w:t xml:space="preserve">, </w:t>
      </w:r>
      <w:proofErr w:type="spellStart"/>
      <w:r w:rsidRPr="00A1455B">
        <w:rPr>
          <w:i/>
          <w:sz w:val="18"/>
          <w:szCs w:val="18"/>
        </w:rPr>
        <w:t>ordoviceo</w:t>
      </w:r>
      <w:proofErr w:type="spellEnd"/>
      <w:r w:rsidRPr="00A1455B">
        <w:rPr>
          <w:i/>
          <w:sz w:val="18"/>
          <w:szCs w:val="18"/>
        </w:rPr>
        <w:t>, silúrico, devónico, carbonífero y pérmico</w:t>
      </w:r>
    </w:p>
    <w:p w:rsidR="00D101C8" w:rsidRDefault="00D101C8">
      <w:r>
        <w:t>11.- La transformación de un sedimento en roca sedimentaria conlleva los procesos de:</w:t>
      </w:r>
    </w:p>
    <w:p w:rsidR="00EC715F" w:rsidRDefault="00EC715F">
      <w:r>
        <w:t>A este proceso se le llama litificación, (compactación, cementación, diagénesis)</w:t>
      </w:r>
    </w:p>
    <w:p w:rsidR="00D101C8" w:rsidRDefault="00D101C8">
      <w:r>
        <w:t>12.- La denominación corteza de transición es un producto de:</w:t>
      </w:r>
    </w:p>
    <w:p w:rsidR="00D101C8" w:rsidRPr="00A1455B" w:rsidRDefault="00A1455B">
      <w:pPr>
        <w:rPr>
          <w:i/>
          <w:sz w:val="18"/>
          <w:szCs w:val="18"/>
        </w:rPr>
      </w:pPr>
      <w:r w:rsidRPr="00A1455B">
        <w:rPr>
          <w:i/>
          <w:sz w:val="18"/>
          <w:szCs w:val="18"/>
        </w:rPr>
        <w:t>La mezcla de la corteza continental y oceánica que se origina en las dorsales rápidas</w:t>
      </w:r>
    </w:p>
    <w:p w:rsidR="00EC715F" w:rsidRDefault="00EC715F"/>
    <w:p w:rsidR="00D101C8" w:rsidRDefault="00D101C8">
      <w:r>
        <w:lastRenderedPageBreak/>
        <w:t>13.- ¿</w:t>
      </w:r>
      <w:r w:rsidR="00EC715F">
        <w:t>Por qué</w:t>
      </w:r>
      <w:r>
        <w:t xml:space="preserve"> la litosfera oceánica no supera los 250 millones de años de antigüedad?</w:t>
      </w:r>
    </w:p>
    <w:p w:rsidR="00D101C8" w:rsidRPr="00A1455B" w:rsidRDefault="00A1455B">
      <w:pPr>
        <w:rPr>
          <w:i/>
          <w:sz w:val="18"/>
          <w:szCs w:val="18"/>
        </w:rPr>
      </w:pPr>
      <w:r w:rsidRPr="00A1455B">
        <w:rPr>
          <w:i/>
          <w:sz w:val="18"/>
          <w:szCs w:val="18"/>
        </w:rPr>
        <w:t xml:space="preserve">Porque </w:t>
      </w:r>
      <w:proofErr w:type="spellStart"/>
      <w:r w:rsidRPr="00A1455B">
        <w:rPr>
          <w:i/>
          <w:sz w:val="18"/>
          <w:szCs w:val="18"/>
        </w:rPr>
        <w:t>apartir</w:t>
      </w:r>
      <w:proofErr w:type="spellEnd"/>
      <w:r w:rsidRPr="00A1455B">
        <w:rPr>
          <w:i/>
          <w:sz w:val="18"/>
          <w:szCs w:val="18"/>
        </w:rPr>
        <w:t xml:space="preserve"> de una edad se hace mas densa que la </w:t>
      </w:r>
      <w:proofErr w:type="spellStart"/>
      <w:r w:rsidRPr="00A1455B">
        <w:rPr>
          <w:i/>
          <w:sz w:val="18"/>
          <w:szCs w:val="18"/>
        </w:rPr>
        <w:t>astenosfera</w:t>
      </w:r>
      <w:proofErr w:type="spellEnd"/>
      <w:r w:rsidRPr="00A1455B">
        <w:rPr>
          <w:i/>
          <w:sz w:val="18"/>
          <w:szCs w:val="18"/>
        </w:rPr>
        <w:t xml:space="preserve"> que tiene por debajo y subduce.</w:t>
      </w:r>
    </w:p>
    <w:p w:rsidR="00D101C8" w:rsidRDefault="00D101C8">
      <w:r>
        <w:t xml:space="preserve">14.- Los granitos de </w:t>
      </w:r>
      <w:proofErr w:type="spellStart"/>
      <w:r>
        <w:t>anatexia</w:t>
      </w:r>
      <w:proofErr w:type="spellEnd"/>
      <w:r>
        <w:t xml:space="preserve"> son y se forman:</w:t>
      </w:r>
    </w:p>
    <w:p w:rsidR="00D101C8" w:rsidRDefault="00557600">
      <w:r>
        <w:rPr>
          <w:i/>
          <w:sz w:val="18"/>
          <w:szCs w:val="18"/>
        </w:rPr>
        <w:t xml:space="preserve">Por </w:t>
      </w:r>
      <w:r w:rsidR="00A1455B" w:rsidRPr="00A1455B">
        <w:rPr>
          <w:i/>
          <w:sz w:val="18"/>
          <w:szCs w:val="18"/>
        </w:rPr>
        <w:t xml:space="preserve">la fusión diferencial de </w:t>
      </w:r>
      <w:r w:rsidR="00A1455B" w:rsidRPr="00CD00E4">
        <w:rPr>
          <w:i/>
          <w:sz w:val="18"/>
          <w:szCs w:val="18"/>
        </w:rPr>
        <w:t>rocas</w:t>
      </w:r>
      <w:r w:rsidR="00A1455B" w:rsidRPr="00A1455B">
        <w:rPr>
          <w:i/>
          <w:sz w:val="18"/>
          <w:szCs w:val="18"/>
        </w:rPr>
        <w:t xml:space="preserve"> bajo condiciones de </w:t>
      </w:r>
      <w:proofErr w:type="spellStart"/>
      <w:r w:rsidR="00A1455B" w:rsidRPr="00A1455B">
        <w:rPr>
          <w:i/>
          <w:sz w:val="18"/>
          <w:szCs w:val="18"/>
        </w:rPr>
        <w:t>ultrametamorfismo</w:t>
      </w:r>
      <w:proofErr w:type="spellEnd"/>
      <w:r w:rsidR="00A1455B" w:rsidRPr="00A1455B">
        <w:rPr>
          <w:i/>
          <w:sz w:val="18"/>
          <w:szCs w:val="18"/>
        </w:rPr>
        <w:t xml:space="preserve">. Este proceso suele producirse a causa de un aumento de la temperatura en rocas de metamorfismo elevado, que puede originar la </w:t>
      </w:r>
      <w:r w:rsidR="00A1455B" w:rsidRPr="00CD00E4">
        <w:rPr>
          <w:i/>
          <w:sz w:val="18"/>
          <w:szCs w:val="18"/>
        </w:rPr>
        <w:t>fusión parcial</w:t>
      </w:r>
      <w:r w:rsidR="00A1455B" w:rsidRPr="00A1455B">
        <w:rPr>
          <w:i/>
          <w:sz w:val="18"/>
          <w:szCs w:val="18"/>
        </w:rPr>
        <w:t xml:space="preserve"> y total de esas rocas con la formación de </w:t>
      </w:r>
      <w:r w:rsidR="00A1455B" w:rsidRPr="00CD00E4">
        <w:rPr>
          <w:i/>
          <w:sz w:val="18"/>
          <w:szCs w:val="18"/>
        </w:rPr>
        <w:t>magmas</w:t>
      </w:r>
      <w:r w:rsidR="00A1455B" w:rsidRPr="00A1455B">
        <w:rPr>
          <w:i/>
          <w:sz w:val="18"/>
          <w:szCs w:val="18"/>
        </w:rPr>
        <w:t xml:space="preserve"> en condiciones de te</w:t>
      </w:r>
      <w:r>
        <w:rPr>
          <w:i/>
          <w:sz w:val="18"/>
          <w:szCs w:val="18"/>
        </w:rPr>
        <w:t>mperatura y presión no definida. Se forman en arcos islas asociados a la expansión de las cuencas tras-arco</w:t>
      </w:r>
    </w:p>
    <w:p w:rsidR="00D101C8" w:rsidRDefault="00D101C8">
      <w:r>
        <w:t xml:space="preserve">15.- La serie </w:t>
      </w:r>
      <w:proofErr w:type="spellStart"/>
      <w:r>
        <w:t>toleitica</w:t>
      </w:r>
      <w:proofErr w:type="spellEnd"/>
      <w:r>
        <w:t xml:space="preserve"> se considera:</w:t>
      </w:r>
    </w:p>
    <w:p w:rsidR="00D101C8" w:rsidRPr="00557600" w:rsidRDefault="00557600">
      <w:pPr>
        <w:rPr>
          <w:i/>
          <w:sz w:val="18"/>
          <w:szCs w:val="18"/>
        </w:rPr>
      </w:pPr>
      <w:r w:rsidRPr="00557600">
        <w:rPr>
          <w:i/>
          <w:sz w:val="18"/>
          <w:szCs w:val="18"/>
        </w:rPr>
        <w:t>Saturada en sílice, típica de dorsales y producida por moderados a altos porcentajes de fusión parcial.</w:t>
      </w:r>
    </w:p>
    <w:p w:rsidR="00D101C8" w:rsidRDefault="00D101C8">
      <w:r>
        <w:t>16.- La fase solida que se encuentra dispersa por un magma deriva de:</w:t>
      </w:r>
    </w:p>
    <w:p w:rsidR="00D101C8" w:rsidRPr="00557600" w:rsidRDefault="00557600">
      <w:pPr>
        <w:rPr>
          <w:sz w:val="18"/>
          <w:szCs w:val="18"/>
        </w:rPr>
      </w:pPr>
      <w:r w:rsidRPr="00557600">
        <w:rPr>
          <w:sz w:val="18"/>
          <w:szCs w:val="18"/>
        </w:rPr>
        <w:t xml:space="preserve">Minerales relictos de la roca madre que no llegaron a fundir y minerales de alto punto de fusión (primeros de la serie </w:t>
      </w:r>
      <w:proofErr w:type="spellStart"/>
      <w:r w:rsidRPr="00557600">
        <w:rPr>
          <w:sz w:val="18"/>
          <w:szCs w:val="18"/>
        </w:rPr>
        <w:t>bowen</w:t>
      </w:r>
      <w:proofErr w:type="spellEnd"/>
      <w:r w:rsidRPr="00557600">
        <w:rPr>
          <w:sz w:val="18"/>
          <w:szCs w:val="18"/>
        </w:rPr>
        <w:t xml:space="preserve">) que cristalizan </w:t>
      </w:r>
      <w:proofErr w:type="spellStart"/>
      <w:r w:rsidRPr="00557600">
        <w:rPr>
          <w:sz w:val="18"/>
          <w:szCs w:val="18"/>
        </w:rPr>
        <w:t>apartir</w:t>
      </w:r>
      <w:proofErr w:type="spellEnd"/>
      <w:r w:rsidRPr="00557600">
        <w:rPr>
          <w:sz w:val="18"/>
          <w:szCs w:val="18"/>
        </w:rPr>
        <w:t xml:space="preserve"> del magma.</w:t>
      </w:r>
    </w:p>
    <w:p w:rsidR="00D101C8" w:rsidRDefault="00D101C8">
      <w:r>
        <w:t>17.- La disminución del tamaño de grano hacia el techo de un estrato se conoce como:</w:t>
      </w:r>
    </w:p>
    <w:p w:rsidR="00D101C8" w:rsidRPr="00557600" w:rsidRDefault="00557600">
      <w:pPr>
        <w:rPr>
          <w:i/>
          <w:sz w:val="18"/>
          <w:szCs w:val="18"/>
        </w:rPr>
      </w:pPr>
      <w:proofErr w:type="spellStart"/>
      <w:r w:rsidRPr="00557600">
        <w:rPr>
          <w:i/>
          <w:sz w:val="18"/>
          <w:szCs w:val="18"/>
        </w:rPr>
        <w:t>Granoselección</w:t>
      </w:r>
      <w:proofErr w:type="spellEnd"/>
      <w:r w:rsidRPr="00557600">
        <w:rPr>
          <w:i/>
          <w:sz w:val="18"/>
          <w:szCs w:val="18"/>
        </w:rPr>
        <w:t xml:space="preserve"> positiva</w:t>
      </w:r>
    </w:p>
    <w:p w:rsidR="00D101C8" w:rsidRDefault="00D101C8">
      <w:r>
        <w:t xml:space="preserve">18.- La estratificación cruzada </w:t>
      </w:r>
      <w:proofErr w:type="spellStart"/>
      <w:r>
        <w:t>planar</w:t>
      </w:r>
      <w:proofErr w:type="spellEnd"/>
      <w:r>
        <w:t xml:space="preserve"> ha sido formada por la migración de:</w:t>
      </w:r>
    </w:p>
    <w:p w:rsidR="00D101C8" w:rsidRPr="00557600" w:rsidRDefault="00557600">
      <w:pPr>
        <w:rPr>
          <w:i/>
          <w:sz w:val="18"/>
          <w:szCs w:val="18"/>
        </w:rPr>
      </w:pPr>
      <w:proofErr w:type="spellStart"/>
      <w:r w:rsidRPr="00557600">
        <w:rPr>
          <w:i/>
          <w:sz w:val="18"/>
          <w:szCs w:val="18"/>
        </w:rPr>
        <w:t>Ripples</w:t>
      </w:r>
      <w:proofErr w:type="spellEnd"/>
      <w:r w:rsidRPr="00557600">
        <w:rPr>
          <w:i/>
          <w:sz w:val="18"/>
          <w:szCs w:val="18"/>
        </w:rPr>
        <w:t xml:space="preserve"> o </w:t>
      </w:r>
      <w:proofErr w:type="spellStart"/>
      <w:r w:rsidRPr="00557600">
        <w:rPr>
          <w:i/>
          <w:sz w:val="18"/>
          <w:szCs w:val="18"/>
        </w:rPr>
        <w:t>megarriples</w:t>
      </w:r>
      <w:proofErr w:type="spellEnd"/>
      <w:r w:rsidRPr="00557600">
        <w:rPr>
          <w:i/>
          <w:sz w:val="18"/>
          <w:szCs w:val="18"/>
        </w:rPr>
        <w:t xml:space="preserve"> de cresta recta</w:t>
      </w:r>
    </w:p>
    <w:p w:rsidR="00D101C8" w:rsidRDefault="00D101C8">
      <w:r>
        <w:t>19.- Las estructuras sedimentarias presentes en la superficie de los estratos suelen actuar como:</w:t>
      </w:r>
    </w:p>
    <w:p w:rsidR="00D101C8" w:rsidRDefault="00557600">
      <w:pPr>
        <w:rPr>
          <w:i/>
          <w:sz w:val="18"/>
          <w:szCs w:val="18"/>
        </w:rPr>
      </w:pPr>
      <w:r w:rsidRPr="00557600">
        <w:rPr>
          <w:i/>
          <w:sz w:val="18"/>
          <w:szCs w:val="18"/>
        </w:rPr>
        <w:t>Criterios de polaridad muro techo</w:t>
      </w:r>
    </w:p>
    <w:p w:rsidR="00486369" w:rsidRPr="00486369" w:rsidRDefault="00486369">
      <w:r w:rsidRPr="00486369">
        <w:t>20.- elementos de un pliegue</w:t>
      </w:r>
    </w:p>
    <w:p w:rsidR="00486369" w:rsidRPr="00557600" w:rsidRDefault="00486369">
      <w:pPr>
        <w:rPr>
          <w:i/>
          <w:sz w:val="18"/>
          <w:szCs w:val="18"/>
        </w:rPr>
      </w:pPr>
      <w:r>
        <w:rPr>
          <w:i/>
          <w:sz w:val="18"/>
          <w:szCs w:val="18"/>
        </w:rPr>
        <w:t>Charnela, flancos, núcleo, plano axial, eje, ángulo de inmersión</w:t>
      </w:r>
    </w:p>
    <w:p w:rsidR="00070E94" w:rsidRDefault="00070E94">
      <w:r>
        <w:t>21.- El agua con gas</w:t>
      </w:r>
    </w:p>
    <w:p w:rsidR="00070E94" w:rsidRPr="00557600" w:rsidRDefault="00557600">
      <w:pPr>
        <w:rPr>
          <w:i/>
          <w:sz w:val="18"/>
          <w:szCs w:val="18"/>
        </w:rPr>
      </w:pPr>
      <w:r w:rsidRPr="00557600">
        <w:rPr>
          <w:i/>
          <w:sz w:val="18"/>
          <w:szCs w:val="18"/>
        </w:rPr>
        <w:t>Disuelve el cuarzo, cuanta más presión haya menor solubilidad tendrá el agua.</w:t>
      </w:r>
    </w:p>
    <w:p w:rsidR="00070E94" w:rsidRDefault="00070E94">
      <w:r>
        <w:t>22.- Como se nombra en una bibliografía:</w:t>
      </w:r>
    </w:p>
    <w:p w:rsidR="00070E94" w:rsidRPr="00557600" w:rsidRDefault="00557600">
      <w:pPr>
        <w:rPr>
          <w:i/>
          <w:sz w:val="18"/>
          <w:szCs w:val="18"/>
        </w:rPr>
      </w:pPr>
      <w:r w:rsidRPr="00557600">
        <w:rPr>
          <w:i/>
          <w:sz w:val="18"/>
          <w:szCs w:val="18"/>
        </w:rPr>
        <w:t xml:space="preserve">Autor, fecha, titulo, </w:t>
      </w:r>
      <w:proofErr w:type="spellStart"/>
      <w:r w:rsidRPr="00557600">
        <w:rPr>
          <w:i/>
          <w:sz w:val="18"/>
          <w:szCs w:val="18"/>
        </w:rPr>
        <w:t>ed</w:t>
      </w:r>
      <w:proofErr w:type="spellEnd"/>
      <w:r w:rsidRPr="00557600">
        <w:rPr>
          <w:i/>
          <w:sz w:val="18"/>
          <w:szCs w:val="18"/>
        </w:rPr>
        <w:t xml:space="preserve">, numero de </w:t>
      </w:r>
      <w:proofErr w:type="gramStart"/>
      <w:r w:rsidRPr="00557600">
        <w:rPr>
          <w:i/>
          <w:sz w:val="18"/>
          <w:szCs w:val="18"/>
        </w:rPr>
        <w:t>paginas</w:t>
      </w:r>
      <w:proofErr w:type="gramEnd"/>
      <w:r w:rsidRPr="00557600">
        <w:rPr>
          <w:i/>
          <w:sz w:val="18"/>
          <w:szCs w:val="18"/>
        </w:rPr>
        <w:t>.</w:t>
      </w:r>
    </w:p>
    <w:p w:rsidR="00070E94" w:rsidRDefault="00070E94">
      <w:r>
        <w:t>23.- La corteza continental ¿Cómo es respecto a la oceánica?</w:t>
      </w:r>
    </w:p>
    <w:p w:rsidR="00070E94" w:rsidRPr="00557600" w:rsidRDefault="00557600">
      <w:pPr>
        <w:rPr>
          <w:i/>
          <w:sz w:val="18"/>
          <w:szCs w:val="18"/>
        </w:rPr>
      </w:pPr>
      <w:r w:rsidRPr="00557600">
        <w:rPr>
          <w:i/>
          <w:sz w:val="18"/>
          <w:szCs w:val="18"/>
        </w:rPr>
        <w:t>Menos densa</w:t>
      </w:r>
    </w:p>
    <w:p w:rsidR="00070E94" w:rsidRDefault="00070E94">
      <w:r>
        <w:t>24.- DSDP</w:t>
      </w:r>
    </w:p>
    <w:p w:rsidR="00070E94" w:rsidRPr="00557600" w:rsidRDefault="00557600">
      <w:pPr>
        <w:rPr>
          <w:i/>
          <w:sz w:val="18"/>
          <w:szCs w:val="18"/>
        </w:rPr>
      </w:pPr>
      <w:r w:rsidRPr="00557600">
        <w:rPr>
          <w:i/>
          <w:sz w:val="18"/>
          <w:szCs w:val="18"/>
        </w:rPr>
        <w:t xml:space="preserve">Estudio geofísico del fondo marino en 1968-83 con el barco </w:t>
      </w:r>
      <w:proofErr w:type="spellStart"/>
      <w:r w:rsidRPr="00557600">
        <w:rPr>
          <w:i/>
          <w:sz w:val="18"/>
          <w:szCs w:val="18"/>
        </w:rPr>
        <w:t>Challenger</w:t>
      </w:r>
      <w:proofErr w:type="spellEnd"/>
      <w:r w:rsidRPr="00557600">
        <w:rPr>
          <w:i/>
          <w:sz w:val="18"/>
          <w:szCs w:val="18"/>
        </w:rPr>
        <w:t>.</w:t>
      </w:r>
    </w:p>
    <w:p w:rsidR="00070E94" w:rsidRDefault="00070E94">
      <w:r>
        <w:t>25.- FAMOUS</w:t>
      </w:r>
    </w:p>
    <w:p w:rsidR="00070E94" w:rsidRPr="00557600" w:rsidRDefault="00557600">
      <w:pPr>
        <w:rPr>
          <w:i/>
          <w:sz w:val="18"/>
          <w:szCs w:val="18"/>
        </w:rPr>
      </w:pPr>
      <w:r w:rsidRPr="00557600">
        <w:rPr>
          <w:i/>
          <w:sz w:val="18"/>
          <w:szCs w:val="18"/>
        </w:rPr>
        <w:t>Investigación francesa que estudio las dorsales oceánicas con sumergibles.</w:t>
      </w:r>
    </w:p>
    <w:p w:rsidR="00070E94" w:rsidRDefault="00070E94">
      <w:r>
        <w:lastRenderedPageBreak/>
        <w:t>26.- ODP</w:t>
      </w:r>
    </w:p>
    <w:p w:rsidR="00070E94" w:rsidRPr="00557600" w:rsidRDefault="00557600">
      <w:pPr>
        <w:rPr>
          <w:i/>
          <w:sz w:val="18"/>
          <w:szCs w:val="18"/>
        </w:rPr>
      </w:pPr>
      <w:r w:rsidRPr="00557600">
        <w:rPr>
          <w:i/>
          <w:sz w:val="18"/>
          <w:szCs w:val="18"/>
        </w:rPr>
        <w:t xml:space="preserve">Segundo proyecto internacional de perforación de los fondos marinos con el barco N.O. </w:t>
      </w:r>
      <w:proofErr w:type="spellStart"/>
      <w:r w:rsidRPr="00557600">
        <w:rPr>
          <w:i/>
          <w:sz w:val="18"/>
          <w:szCs w:val="18"/>
        </w:rPr>
        <w:t>Joides</w:t>
      </w:r>
      <w:proofErr w:type="spellEnd"/>
      <w:r w:rsidRPr="00557600">
        <w:rPr>
          <w:i/>
          <w:sz w:val="18"/>
          <w:szCs w:val="18"/>
        </w:rPr>
        <w:t xml:space="preserve"> </w:t>
      </w:r>
      <w:proofErr w:type="spellStart"/>
      <w:r w:rsidRPr="00557600">
        <w:rPr>
          <w:i/>
          <w:sz w:val="18"/>
          <w:szCs w:val="18"/>
        </w:rPr>
        <w:t>Resolutión</w:t>
      </w:r>
      <w:proofErr w:type="spellEnd"/>
    </w:p>
    <w:p w:rsidR="00070E94" w:rsidRDefault="00070E94">
      <w:r>
        <w:t>27.- Como fósil guía podemos tener</w:t>
      </w:r>
    </w:p>
    <w:p w:rsidR="00557600" w:rsidRPr="00D96D44" w:rsidRDefault="00D96D44">
      <w:pPr>
        <w:rPr>
          <w:i/>
          <w:sz w:val="18"/>
          <w:szCs w:val="18"/>
        </w:rPr>
      </w:pPr>
      <w:r w:rsidRPr="00CD00E4">
        <w:rPr>
          <w:i/>
          <w:sz w:val="18"/>
          <w:szCs w:val="18"/>
        </w:rPr>
        <w:t>Braquiópodos</w:t>
      </w:r>
      <w:r w:rsidRPr="00D96D44">
        <w:rPr>
          <w:i/>
          <w:sz w:val="18"/>
          <w:szCs w:val="18"/>
        </w:rPr>
        <w:t xml:space="preserve"> </w:t>
      </w:r>
      <w:r w:rsidRPr="00CD00E4">
        <w:rPr>
          <w:i/>
          <w:sz w:val="18"/>
          <w:szCs w:val="18"/>
        </w:rPr>
        <w:t>paleozoicos</w:t>
      </w:r>
      <w:r w:rsidRPr="00D96D44">
        <w:rPr>
          <w:i/>
          <w:sz w:val="18"/>
          <w:szCs w:val="18"/>
        </w:rPr>
        <w:t xml:space="preserve"> cuya evolución permite estableces las biozonas del </w:t>
      </w:r>
      <w:r w:rsidRPr="00CD00E4">
        <w:rPr>
          <w:i/>
          <w:sz w:val="18"/>
          <w:szCs w:val="18"/>
        </w:rPr>
        <w:t>Devónico inferior</w:t>
      </w:r>
      <w:r w:rsidRPr="00D96D44">
        <w:rPr>
          <w:i/>
          <w:sz w:val="18"/>
          <w:szCs w:val="18"/>
        </w:rPr>
        <w:t xml:space="preserve">; papel similar lo realizan los </w:t>
      </w:r>
      <w:proofErr w:type="spellStart"/>
      <w:r w:rsidRPr="00CD00E4">
        <w:rPr>
          <w:i/>
          <w:sz w:val="18"/>
          <w:szCs w:val="18"/>
        </w:rPr>
        <w:t>Graptolitos</w:t>
      </w:r>
      <w:proofErr w:type="spellEnd"/>
      <w:r w:rsidRPr="00D96D44">
        <w:rPr>
          <w:i/>
          <w:sz w:val="18"/>
          <w:szCs w:val="18"/>
        </w:rPr>
        <w:t xml:space="preserve"> en el </w:t>
      </w:r>
      <w:r w:rsidRPr="00CD00E4">
        <w:rPr>
          <w:i/>
          <w:sz w:val="18"/>
          <w:szCs w:val="18"/>
        </w:rPr>
        <w:t>Silúrico superior</w:t>
      </w:r>
      <w:r w:rsidRPr="00D96D44">
        <w:rPr>
          <w:i/>
          <w:sz w:val="18"/>
          <w:szCs w:val="18"/>
        </w:rPr>
        <w:t xml:space="preserve">. También la evolución de los </w:t>
      </w:r>
      <w:r w:rsidRPr="00CD00E4">
        <w:rPr>
          <w:i/>
          <w:sz w:val="18"/>
          <w:szCs w:val="18"/>
        </w:rPr>
        <w:t>équidos</w:t>
      </w:r>
      <w:r w:rsidRPr="00D96D44">
        <w:rPr>
          <w:i/>
          <w:sz w:val="18"/>
          <w:szCs w:val="18"/>
        </w:rPr>
        <w:t xml:space="preserve"> en el </w:t>
      </w:r>
      <w:r w:rsidRPr="00CD00E4">
        <w:rPr>
          <w:i/>
          <w:sz w:val="18"/>
          <w:szCs w:val="18"/>
        </w:rPr>
        <w:t>Terciario</w:t>
      </w:r>
      <w:r w:rsidRPr="00D96D44">
        <w:rPr>
          <w:i/>
          <w:sz w:val="18"/>
          <w:szCs w:val="18"/>
        </w:rPr>
        <w:t xml:space="preserve"> y, sobre todo, los </w:t>
      </w:r>
      <w:proofErr w:type="spellStart"/>
      <w:r w:rsidRPr="00CD00E4">
        <w:rPr>
          <w:i/>
          <w:sz w:val="18"/>
          <w:szCs w:val="18"/>
        </w:rPr>
        <w:t>micromamíferos</w:t>
      </w:r>
      <w:proofErr w:type="spellEnd"/>
      <w:r w:rsidRPr="00D96D44">
        <w:rPr>
          <w:i/>
          <w:sz w:val="18"/>
          <w:szCs w:val="18"/>
        </w:rPr>
        <w:t xml:space="preserve"> en el </w:t>
      </w:r>
      <w:r w:rsidRPr="00CD00E4">
        <w:rPr>
          <w:i/>
          <w:sz w:val="18"/>
          <w:szCs w:val="18"/>
        </w:rPr>
        <w:t>periodo Cuaternario</w:t>
      </w:r>
      <w:r w:rsidRPr="00D96D44">
        <w:rPr>
          <w:i/>
          <w:sz w:val="18"/>
          <w:szCs w:val="18"/>
        </w:rPr>
        <w:t>.</w:t>
      </w:r>
    </w:p>
    <w:p w:rsidR="00070E94" w:rsidRDefault="00070E94">
      <w:r>
        <w:t>29.-El Teide es:</w:t>
      </w:r>
    </w:p>
    <w:p w:rsidR="00070E94" w:rsidRPr="00D96D44" w:rsidRDefault="00D96D44">
      <w:pPr>
        <w:rPr>
          <w:i/>
          <w:sz w:val="18"/>
          <w:szCs w:val="18"/>
        </w:rPr>
      </w:pPr>
      <w:r w:rsidRPr="00D96D44">
        <w:rPr>
          <w:i/>
          <w:sz w:val="18"/>
          <w:szCs w:val="18"/>
        </w:rPr>
        <w:t xml:space="preserve">Un estratovolcán </w:t>
      </w:r>
      <w:proofErr w:type="spellStart"/>
      <w:r w:rsidRPr="00D96D44">
        <w:rPr>
          <w:i/>
          <w:sz w:val="18"/>
          <w:szCs w:val="18"/>
        </w:rPr>
        <w:t>poligénico</w:t>
      </w:r>
      <w:proofErr w:type="spellEnd"/>
      <w:r w:rsidRPr="00D96D44">
        <w:rPr>
          <w:i/>
          <w:sz w:val="18"/>
          <w:szCs w:val="18"/>
        </w:rPr>
        <w:t xml:space="preserve"> puntual</w:t>
      </w:r>
    </w:p>
    <w:p w:rsidR="00070E94" w:rsidRDefault="00070E94">
      <w:r>
        <w:t xml:space="preserve">30.- ¿Qué es un </w:t>
      </w:r>
      <w:proofErr w:type="spellStart"/>
      <w:r>
        <w:t>doming</w:t>
      </w:r>
      <w:proofErr w:type="spellEnd"/>
      <w:r>
        <w:t>?</w:t>
      </w:r>
    </w:p>
    <w:p w:rsidR="00070E94" w:rsidRPr="00D96D44" w:rsidRDefault="00D96D44">
      <w:pPr>
        <w:rPr>
          <w:i/>
          <w:sz w:val="18"/>
          <w:szCs w:val="18"/>
        </w:rPr>
      </w:pPr>
      <w:r w:rsidRPr="00D96D44">
        <w:rPr>
          <w:i/>
          <w:sz w:val="18"/>
          <w:szCs w:val="18"/>
        </w:rPr>
        <w:t>Se encuentra en el ciclo de Wilson, es un abombamiento térmico (punto caliente, escudo térmico, punto triple)</w:t>
      </w:r>
    </w:p>
    <w:p w:rsidR="00070E94" w:rsidRPr="00FE0623" w:rsidRDefault="00070E94">
      <w:r w:rsidRPr="00FE0623">
        <w:t xml:space="preserve">31.- </w:t>
      </w:r>
      <w:proofErr w:type="spellStart"/>
      <w:r w:rsidRPr="00FE0623">
        <w:t>Rifting</w:t>
      </w:r>
      <w:proofErr w:type="spellEnd"/>
      <w:r w:rsidRPr="00FE0623">
        <w:t>:</w:t>
      </w:r>
    </w:p>
    <w:p w:rsidR="00070E94" w:rsidRPr="00D96D44" w:rsidRDefault="00D96D44">
      <w:pPr>
        <w:rPr>
          <w:i/>
          <w:sz w:val="18"/>
          <w:szCs w:val="18"/>
        </w:rPr>
      </w:pPr>
      <w:r w:rsidRPr="00D96D44">
        <w:rPr>
          <w:i/>
          <w:sz w:val="18"/>
          <w:szCs w:val="18"/>
        </w:rPr>
        <w:t>Salida del magma, rotura y magma en consecuencia.</w:t>
      </w:r>
    </w:p>
    <w:p w:rsidR="00070E94" w:rsidRPr="00FE0623" w:rsidRDefault="00070E94">
      <w:r w:rsidRPr="00FE0623">
        <w:t xml:space="preserve">32.- Los Tools </w:t>
      </w:r>
      <w:proofErr w:type="spellStart"/>
      <w:r w:rsidRPr="00FE0623">
        <w:t>marks</w:t>
      </w:r>
      <w:proofErr w:type="spellEnd"/>
      <w:r w:rsidRPr="00FE0623">
        <w:t xml:space="preserve"> son:</w:t>
      </w:r>
    </w:p>
    <w:p w:rsidR="00070E94" w:rsidRPr="00D96D44" w:rsidRDefault="00D96D44">
      <w:pPr>
        <w:rPr>
          <w:sz w:val="18"/>
          <w:szCs w:val="18"/>
        </w:rPr>
      </w:pPr>
      <w:r w:rsidRPr="00D96D44">
        <w:rPr>
          <w:sz w:val="18"/>
          <w:szCs w:val="18"/>
        </w:rPr>
        <w:t>Estructuras sedimentarias en la superficie de los estratos por el golpeteo de las piedras</w:t>
      </w:r>
    </w:p>
    <w:p w:rsidR="00070E94" w:rsidRDefault="00070E94">
      <w:r>
        <w:t>33.- ¿qué implica litificación?</w:t>
      </w:r>
    </w:p>
    <w:p w:rsidR="00070E94" w:rsidRPr="00D96D44" w:rsidRDefault="00D96D44">
      <w:pPr>
        <w:rPr>
          <w:i/>
          <w:sz w:val="18"/>
          <w:szCs w:val="18"/>
        </w:rPr>
      </w:pPr>
      <w:r w:rsidRPr="00D96D44">
        <w:rPr>
          <w:i/>
          <w:sz w:val="18"/>
          <w:szCs w:val="18"/>
        </w:rPr>
        <w:t>Compactación, cementación y diagénesis</w:t>
      </w:r>
    </w:p>
    <w:p w:rsidR="00070E94" w:rsidRDefault="00070E94">
      <w:r>
        <w:t>34.- Los arrecifes de coral:</w:t>
      </w:r>
    </w:p>
    <w:p w:rsidR="00070E94" w:rsidRPr="00D96D44" w:rsidRDefault="00D96D44">
      <w:pPr>
        <w:rPr>
          <w:i/>
          <w:sz w:val="18"/>
          <w:szCs w:val="18"/>
        </w:rPr>
      </w:pPr>
      <w:r w:rsidRPr="00D96D44">
        <w:rPr>
          <w:i/>
          <w:sz w:val="18"/>
          <w:szCs w:val="18"/>
        </w:rPr>
        <w:t xml:space="preserve">Son </w:t>
      </w:r>
      <w:proofErr w:type="spellStart"/>
      <w:r w:rsidRPr="00D96D44">
        <w:rPr>
          <w:i/>
          <w:sz w:val="18"/>
          <w:szCs w:val="18"/>
        </w:rPr>
        <w:t>biohermios</w:t>
      </w:r>
      <w:proofErr w:type="spellEnd"/>
      <w:r w:rsidRPr="00D96D44">
        <w:rPr>
          <w:i/>
          <w:sz w:val="18"/>
          <w:szCs w:val="18"/>
        </w:rPr>
        <w:t xml:space="preserve">, calcita, aragonito y </w:t>
      </w:r>
      <w:proofErr w:type="spellStart"/>
      <w:r w:rsidRPr="00D96D44">
        <w:rPr>
          <w:i/>
          <w:sz w:val="18"/>
          <w:szCs w:val="18"/>
        </w:rPr>
        <w:t>dolomita</w:t>
      </w:r>
      <w:proofErr w:type="spellEnd"/>
      <w:r w:rsidRPr="00D96D44">
        <w:rPr>
          <w:i/>
          <w:sz w:val="18"/>
          <w:szCs w:val="18"/>
        </w:rPr>
        <w:t>, poco aporte de detritos y gran actividad biológica.</w:t>
      </w:r>
    </w:p>
    <w:p w:rsidR="00070E94" w:rsidRDefault="00070E94">
      <w:r>
        <w:t>35.- ¿Cuáles son los elementos que constituyen la ola?</w:t>
      </w:r>
    </w:p>
    <w:p w:rsidR="00D96D44" w:rsidRPr="00F66082" w:rsidRDefault="00D96D44">
      <w:pPr>
        <w:rPr>
          <w:i/>
          <w:sz w:val="18"/>
          <w:szCs w:val="18"/>
        </w:rPr>
      </w:pPr>
      <w:r w:rsidRPr="00F66082">
        <w:rPr>
          <w:i/>
          <w:sz w:val="18"/>
          <w:szCs w:val="18"/>
        </w:rPr>
        <w:t xml:space="preserve">Cresta, valle, </w:t>
      </w:r>
      <w:r w:rsidR="00F66082" w:rsidRPr="00F66082">
        <w:rPr>
          <w:i/>
          <w:sz w:val="18"/>
          <w:szCs w:val="18"/>
        </w:rPr>
        <w:t>altura, longitud de onda y periodo</w:t>
      </w:r>
    </w:p>
    <w:p w:rsidR="00070E94" w:rsidRDefault="00070E94">
      <w:r>
        <w:t>36.- Las mareas vivas se dan cuando</w:t>
      </w:r>
      <w:proofErr w:type="gramStart"/>
      <w:r>
        <w:t>?</w:t>
      </w:r>
      <w:proofErr w:type="gramEnd"/>
    </w:p>
    <w:p w:rsidR="00070E94" w:rsidRPr="00F66082" w:rsidRDefault="00F66082">
      <w:pPr>
        <w:rPr>
          <w:i/>
          <w:sz w:val="18"/>
          <w:szCs w:val="18"/>
        </w:rPr>
      </w:pPr>
      <w:r w:rsidRPr="00F66082">
        <w:rPr>
          <w:i/>
          <w:sz w:val="18"/>
          <w:szCs w:val="18"/>
        </w:rPr>
        <w:t>El sol y la luna se alinean</w:t>
      </w:r>
      <w:r>
        <w:rPr>
          <w:i/>
          <w:sz w:val="18"/>
          <w:szCs w:val="18"/>
        </w:rPr>
        <w:t xml:space="preserve"> durante las fases de luna nueva y luna llena. Se producen dos mareas vivas al mes aprox.</w:t>
      </w:r>
    </w:p>
    <w:p w:rsidR="00070E94" w:rsidRDefault="00070E94">
      <w:r>
        <w:t>37.- Y las mareas muertas</w:t>
      </w:r>
      <w:proofErr w:type="gramStart"/>
      <w:r>
        <w:t>?</w:t>
      </w:r>
      <w:proofErr w:type="gramEnd"/>
    </w:p>
    <w:p w:rsidR="00070E94" w:rsidRPr="00F66082" w:rsidRDefault="00F66082">
      <w:pPr>
        <w:rPr>
          <w:i/>
          <w:sz w:val="18"/>
          <w:szCs w:val="18"/>
        </w:rPr>
      </w:pPr>
      <w:r w:rsidRPr="00F66082">
        <w:rPr>
          <w:i/>
          <w:sz w:val="18"/>
          <w:szCs w:val="18"/>
        </w:rPr>
        <w:t>Luna en cuarto y se contrarrestan los efectos del sol y la luna. Se produce flujo mareal y reflujo mareal.</w:t>
      </w:r>
    </w:p>
    <w:p w:rsidR="00070E94" w:rsidRDefault="00070E94">
      <w:r>
        <w:t>38.- Zonas de la playa</w:t>
      </w:r>
    </w:p>
    <w:p w:rsidR="00EC715F" w:rsidRPr="00EC715F" w:rsidRDefault="00F66082">
      <w:pPr>
        <w:rPr>
          <w:i/>
          <w:sz w:val="18"/>
          <w:szCs w:val="18"/>
        </w:rPr>
      </w:pPr>
      <w:proofErr w:type="spellStart"/>
      <w:r w:rsidRPr="00EC715F">
        <w:rPr>
          <w:i/>
          <w:sz w:val="18"/>
          <w:szCs w:val="18"/>
        </w:rPr>
        <w:t>Bachshore</w:t>
      </w:r>
      <w:proofErr w:type="spellEnd"/>
      <w:r w:rsidR="00EC715F" w:rsidRPr="00EC715F">
        <w:rPr>
          <w:i/>
          <w:sz w:val="18"/>
          <w:szCs w:val="18"/>
        </w:rPr>
        <w:t>; estratificaciones cruzadas en surco (dunas), bioturbación, precipitación de sales, granos de arena mates por efecto del golpeteo.</w:t>
      </w:r>
    </w:p>
    <w:p w:rsidR="00EC715F" w:rsidRPr="00EC715F" w:rsidRDefault="00EC715F">
      <w:pPr>
        <w:rPr>
          <w:i/>
          <w:sz w:val="18"/>
          <w:szCs w:val="18"/>
        </w:rPr>
      </w:pPr>
      <w:r w:rsidRPr="00EC715F">
        <w:rPr>
          <w:i/>
          <w:sz w:val="18"/>
          <w:szCs w:val="18"/>
        </w:rPr>
        <w:t xml:space="preserve"> </w:t>
      </w:r>
      <w:proofErr w:type="spellStart"/>
      <w:r w:rsidRPr="00EC715F">
        <w:rPr>
          <w:i/>
          <w:sz w:val="18"/>
          <w:szCs w:val="18"/>
        </w:rPr>
        <w:t>Foreshores</w:t>
      </w:r>
      <w:proofErr w:type="spellEnd"/>
      <w:r w:rsidRPr="00EC715F">
        <w:rPr>
          <w:i/>
          <w:sz w:val="18"/>
          <w:szCs w:val="18"/>
        </w:rPr>
        <w:t>; estratificaciones cruzadas de bajo ángulo buzando hacia el mar, arena bien seleccionada, restos de conchas rotas</w:t>
      </w:r>
    </w:p>
    <w:p w:rsidR="00070E94" w:rsidRPr="00EC715F" w:rsidRDefault="00F66082">
      <w:pPr>
        <w:rPr>
          <w:i/>
          <w:sz w:val="18"/>
          <w:szCs w:val="18"/>
        </w:rPr>
      </w:pPr>
      <w:r w:rsidRPr="00EC715F">
        <w:rPr>
          <w:i/>
          <w:sz w:val="18"/>
          <w:szCs w:val="18"/>
        </w:rPr>
        <w:t xml:space="preserve"> </w:t>
      </w:r>
      <w:proofErr w:type="spellStart"/>
      <w:r w:rsidR="00EC715F" w:rsidRPr="00EC715F">
        <w:rPr>
          <w:i/>
          <w:sz w:val="18"/>
          <w:szCs w:val="18"/>
        </w:rPr>
        <w:t>S</w:t>
      </w:r>
      <w:r w:rsidRPr="00EC715F">
        <w:rPr>
          <w:i/>
          <w:sz w:val="18"/>
          <w:szCs w:val="18"/>
        </w:rPr>
        <w:t>horeface</w:t>
      </w:r>
      <w:proofErr w:type="spellEnd"/>
      <w:r w:rsidR="00EC715F" w:rsidRPr="00EC715F">
        <w:rPr>
          <w:i/>
          <w:sz w:val="18"/>
          <w:szCs w:val="18"/>
        </w:rPr>
        <w:t xml:space="preserve">; estratificaciones cruzadas por migración de </w:t>
      </w:r>
      <w:proofErr w:type="spellStart"/>
      <w:r w:rsidR="00EC715F" w:rsidRPr="00EC715F">
        <w:rPr>
          <w:i/>
          <w:sz w:val="18"/>
          <w:szCs w:val="18"/>
        </w:rPr>
        <w:t>ripples</w:t>
      </w:r>
      <w:proofErr w:type="spellEnd"/>
      <w:r w:rsidR="00EC715F" w:rsidRPr="00EC715F">
        <w:rPr>
          <w:i/>
          <w:sz w:val="18"/>
          <w:szCs w:val="18"/>
        </w:rPr>
        <w:t xml:space="preserve"> de oscilación, bioturbación, tamaño de grano más fino que en el </w:t>
      </w:r>
      <w:proofErr w:type="spellStart"/>
      <w:r w:rsidR="00EC715F" w:rsidRPr="00EC715F">
        <w:rPr>
          <w:i/>
          <w:sz w:val="18"/>
          <w:szCs w:val="18"/>
        </w:rPr>
        <w:t>foreshore</w:t>
      </w:r>
      <w:proofErr w:type="spellEnd"/>
    </w:p>
    <w:p w:rsidR="000A5F60" w:rsidRDefault="000A5F60"/>
    <w:p w:rsidR="00070E94" w:rsidRDefault="00070E94">
      <w:r>
        <w:lastRenderedPageBreak/>
        <w:t>39.- ¿qué implica transgresión?</w:t>
      </w:r>
    </w:p>
    <w:p w:rsidR="00070E94" w:rsidRPr="00F66082" w:rsidRDefault="00F66082">
      <w:pPr>
        <w:rPr>
          <w:i/>
          <w:sz w:val="18"/>
          <w:szCs w:val="18"/>
        </w:rPr>
      </w:pPr>
      <w:r w:rsidRPr="00F66082">
        <w:rPr>
          <w:i/>
          <w:sz w:val="18"/>
          <w:szCs w:val="18"/>
        </w:rPr>
        <w:t>Subida del nivel del mar, sedimentación.</w:t>
      </w:r>
    </w:p>
    <w:p w:rsidR="00070E94" w:rsidRDefault="00070E94">
      <w:r>
        <w:t>40.- ¿qué implica regresión?</w:t>
      </w:r>
    </w:p>
    <w:p w:rsidR="00070E94" w:rsidRPr="00F66082" w:rsidRDefault="00F66082">
      <w:pPr>
        <w:rPr>
          <w:i/>
          <w:sz w:val="18"/>
          <w:szCs w:val="18"/>
        </w:rPr>
      </w:pPr>
      <w:r w:rsidRPr="00F66082">
        <w:rPr>
          <w:i/>
          <w:sz w:val="18"/>
          <w:szCs w:val="18"/>
        </w:rPr>
        <w:t>Bajada del nivel del mar, erosión.</w:t>
      </w:r>
    </w:p>
    <w:p w:rsidR="00070E94" w:rsidRDefault="00070E94">
      <w:r>
        <w:t>41.- Bordes de placa</w:t>
      </w:r>
    </w:p>
    <w:p w:rsidR="00F66082" w:rsidRDefault="00F66082">
      <w:r w:rsidRPr="00F66082">
        <w:rPr>
          <w:i/>
          <w:sz w:val="18"/>
          <w:szCs w:val="18"/>
        </w:rPr>
        <w:t>Divergentes, convergentes y fallas.</w:t>
      </w:r>
    </w:p>
    <w:p w:rsidR="00070E94" w:rsidRDefault="00070E94">
      <w:r>
        <w:t>42.- ¿qué es un hiato estratigráfico?</w:t>
      </w:r>
    </w:p>
    <w:p w:rsidR="00070E94" w:rsidRPr="00F66082" w:rsidRDefault="00F66082">
      <w:pPr>
        <w:rPr>
          <w:i/>
          <w:sz w:val="18"/>
          <w:szCs w:val="18"/>
        </w:rPr>
      </w:pPr>
      <w:r w:rsidRPr="00F66082">
        <w:rPr>
          <w:i/>
          <w:sz w:val="18"/>
          <w:szCs w:val="18"/>
        </w:rPr>
        <w:t>Un parón en la sedimentación</w:t>
      </w:r>
    </w:p>
    <w:p w:rsidR="00070E94" w:rsidRDefault="00070E94">
      <w:r>
        <w:t>43.- ¿qué es un karst?</w:t>
      </w:r>
    </w:p>
    <w:p w:rsidR="00070E94" w:rsidRPr="00F66082" w:rsidRDefault="00F66082">
      <w:pPr>
        <w:rPr>
          <w:i/>
          <w:sz w:val="18"/>
          <w:szCs w:val="18"/>
        </w:rPr>
      </w:pPr>
      <w:r w:rsidRPr="00F66082">
        <w:rPr>
          <w:i/>
          <w:sz w:val="18"/>
          <w:szCs w:val="18"/>
        </w:rPr>
        <w:t xml:space="preserve">Roca carbonatada de origen </w:t>
      </w:r>
      <w:proofErr w:type="spellStart"/>
      <w:r w:rsidRPr="00F66082">
        <w:rPr>
          <w:i/>
          <w:sz w:val="18"/>
          <w:szCs w:val="18"/>
        </w:rPr>
        <w:t>biogénico</w:t>
      </w:r>
      <w:proofErr w:type="spellEnd"/>
    </w:p>
    <w:p w:rsidR="00070E94" w:rsidRDefault="00070E94">
      <w:r>
        <w:t>44.- ¿qué son las morrenas?</w:t>
      </w:r>
    </w:p>
    <w:p w:rsidR="00070E94" w:rsidRPr="00F66082" w:rsidRDefault="00F66082">
      <w:pPr>
        <w:rPr>
          <w:i/>
          <w:sz w:val="18"/>
          <w:szCs w:val="18"/>
        </w:rPr>
      </w:pPr>
      <w:r w:rsidRPr="00F66082">
        <w:rPr>
          <w:i/>
          <w:sz w:val="18"/>
          <w:szCs w:val="18"/>
        </w:rPr>
        <w:t>Sedimentos glaciares</w:t>
      </w:r>
    </w:p>
    <w:p w:rsidR="00070E94" w:rsidRDefault="00070E94">
      <w:r>
        <w:t xml:space="preserve">45.- Un </w:t>
      </w:r>
      <w:proofErr w:type="spellStart"/>
      <w:r>
        <w:t>sill</w:t>
      </w:r>
      <w:proofErr w:type="spellEnd"/>
      <w:r>
        <w:t xml:space="preserve"> es:</w:t>
      </w:r>
    </w:p>
    <w:p w:rsidR="00070E94" w:rsidRPr="00F66082" w:rsidRDefault="00F66082">
      <w:pPr>
        <w:rPr>
          <w:i/>
          <w:sz w:val="18"/>
          <w:szCs w:val="18"/>
        </w:rPr>
      </w:pPr>
      <w:r w:rsidRPr="00F66082">
        <w:rPr>
          <w:i/>
          <w:sz w:val="18"/>
          <w:szCs w:val="18"/>
        </w:rPr>
        <w:t xml:space="preserve">Una intrusión </w:t>
      </w:r>
      <w:proofErr w:type="spellStart"/>
      <w:r w:rsidRPr="00F66082">
        <w:rPr>
          <w:i/>
          <w:sz w:val="18"/>
          <w:szCs w:val="18"/>
        </w:rPr>
        <w:t>magmática</w:t>
      </w:r>
      <w:proofErr w:type="spellEnd"/>
      <w:r w:rsidRPr="00F66082">
        <w:rPr>
          <w:i/>
          <w:sz w:val="18"/>
          <w:szCs w:val="18"/>
        </w:rPr>
        <w:t xml:space="preserve"> horizontal entre estratos</w:t>
      </w:r>
    </w:p>
    <w:p w:rsidR="00070E94" w:rsidRDefault="00070E94">
      <w:r>
        <w:t xml:space="preserve">46.- ¿qué son las varvas </w:t>
      </w:r>
      <w:proofErr w:type="spellStart"/>
      <w:r>
        <w:t>glaciolacustres</w:t>
      </w:r>
      <w:proofErr w:type="spellEnd"/>
      <w:r>
        <w:t>?</w:t>
      </w:r>
    </w:p>
    <w:p w:rsidR="00070E94" w:rsidRPr="00F66082" w:rsidRDefault="00F66082">
      <w:pPr>
        <w:rPr>
          <w:i/>
          <w:sz w:val="18"/>
          <w:szCs w:val="18"/>
        </w:rPr>
      </w:pPr>
      <w:r w:rsidRPr="00F66082">
        <w:rPr>
          <w:i/>
          <w:sz w:val="18"/>
          <w:szCs w:val="18"/>
        </w:rPr>
        <w:t xml:space="preserve">Sedimentos en los glaciares donde según el color nos ayuda a saber cuanto tiempo a transcurrido (claros verano, oscuras invierno). Es usado como método estratigráfico para estudios </w:t>
      </w:r>
      <w:proofErr w:type="spellStart"/>
      <w:r w:rsidRPr="00F66082">
        <w:rPr>
          <w:i/>
          <w:sz w:val="18"/>
          <w:szCs w:val="18"/>
        </w:rPr>
        <w:t>paleoclimáticos</w:t>
      </w:r>
      <w:proofErr w:type="spellEnd"/>
      <w:r w:rsidRPr="00F66082">
        <w:rPr>
          <w:i/>
          <w:sz w:val="18"/>
          <w:szCs w:val="18"/>
        </w:rPr>
        <w:t xml:space="preserve"> con validez de miles de años.</w:t>
      </w:r>
    </w:p>
    <w:p w:rsidR="00070E94" w:rsidRDefault="00070E94">
      <w:r>
        <w:t xml:space="preserve">47.- </w:t>
      </w:r>
      <w:proofErr w:type="gramStart"/>
      <w:r>
        <w:t>¿ Donde</w:t>
      </w:r>
      <w:proofErr w:type="gramEnd"/>
      <w:r>
        <w:t xml:space="preserve"> se crea y se destruye la corteza oceánica?</w:t>
      </w:r>
    </w:p>
    <w:p w:rsidR="00070E94" w:rsidRPr="00F66082" w:rsidRDefault="00F66082">
      <w:pPr>
        <w:rPr>
          <w:sz w:val="18"/>
          <w:szCs w:val="18"/>
        </w:rPr>
      </w:pPr>
      <w:r w:rsidRPr="00F66082">
        <w:rPr>
          <w:sz w:val="18"/>
          <w:szCs w:val="18"/>
        </w:rPr>
        <w:t>En dorsales se crea, y se destruye en las zonas de subducción</w:t>
      </w:r>
    </w:p>
    <w:p w:rsidR="00070E94" w:rsidRDefault="00070E94">
      <w:r>
        <w:t>48.- ¿qué es un geiser?</w:t>
      </w:r>
    </w:p>
    <w:p w:rsidR="00070E94" w:rsidRPr="00F66082" w:rsidRDefault="00F66082">
      <w:pPr>
        <w:rPr>
          <w:i/>
          <w:sz w:val="18"/>
          <w:szCs w:val="18"/>
        </w:rPr>
      </w:pPr>
      <w:r w:rsidRPr="00F66082">
        <w:rPr>
          <w:i/>
          <w:sz w:val="18"/>
          <w:szCs w:val="18"/>
        </w:rPr>
        <w:t>La salida de agua freática subterránea como consecuencia secundaria del magma.</w:t>
      </w:r>
    </w:p>
    <w:p w:rsidR="00070E94" w:rsidRDefault="00070E94">
      <w:r>
        <w:t xml:space="preserve">49.- La rotura </w:t>
      </w:r>
      <w:proofErr w:type="spellStart"/>
      <w:r>
        <w:t>litosférica</w:t>
      </w:r>
      <w:proofErr w:type="spellEnd"/>
      <w:r>
        <w:t xml:space="preserve"> continental</w:t>
      </w:r>
    </w:p>
    <w:p w:rsidR="00070E94" w:rsidRPr="00F66082" w:rsidRDefault="00F66082">
      <w:pPr>
        <w:rPr>
          <w:i/>
          <w:sz w:val="18"/>
          <w:szCs w:val="18"/>
        </w:rPr>
      </w:pPr>
      <w:r w:rsidRPr="00F66082">
        <w:rPr>
          <w:i/>
          <w:sz w:val="18"/>
          <w:szCs w:val="18"/>
        </w:rPr>
        <w:t>Asociación de fallas normales y magma alcalino</w:t>
      </w:r>
    </w:p>
    <w:p w:rsidR="00070E94" w:rsidRDefault="00070E94">
      <w:r>
        <w:t>50.- Sucesión biológica</w:t>
      </w:r>
    </w:p>
    <w:p w:rsidR="00070E94" w:rsidRPr="00F66082" w:rsidRDefault="00F66082">
      <w:pPr>
        <w:rPr>
          <w:i/>
          <w:sz w:val="18"/>
          <w:szCs w:val="18"/>
        </w:rPr>
      </w:pPr>
      <w:r w:rsidRPr="00F66082">
        <w:rPr>
          <w:i/>
          <w:sz w:val="18"/>
          <w:szCs w:val="18"/>
        </w:rPr>
        <w:t xml:space="preserve">Yacimientos </w:t>
      </w:r>
      <w:proofErr w:type="spellStart"/>
      <w:r w:rsidRPr="00F66082">
        <w:rPr>
          <w:i/>
          <w:sz w:val="18"/>
          <w:szCs w:val="18"/>
        </w:rPr>
        <w:t>resedimentados</w:t>
      </w:r>
      <w:proofErr w:type="spellEnd"/>
    </w:p>
    <w:p w:rsidR="00070E94" w:rsidRDefault="00070E94">
      <w:r>
        <w:t>51.- K-Ar:</w:t>
      </w:r>
    </w:p>
    <w:p w:rsidR="00EC715F" w:rsidRDefault="00F66082">
      <w:r w:rsidRPr="00747AB9">
        <w:rPr>
          <w:i/>
          <w:sz w:val="18"/>
          <w:szCs w:val="18"/>
        </w:rPr>
        <w:t xml:space="preserve">Relación isotópica primordial. </w:t>
      </w:r>
    </w:p>
    <w:p w:rsidR="00070E94" w:rsidRDefault="00070E94">
      <w:r>
        <w:t>52.- ¿qué elementos son los últimos en formarse?</w:t>
      </w:r>
    </w:p>
    <w:p w:rsidR="00070E94" w:rsidRPr="00EC715F" w:rsidRDefault="00EC715F">
      <w:pPr>
        <w:rPr>
          <w:i/>
          <w:sz w:val="18"/>
          <w:szCs w:val="18"/>
        </w:rPr>
      </w:pPr>
      <w:r w:rsidRPr="00EC715F">
        <w:rPr>
          <w:i/>
          <w:sz w:val="18"/>
          <w:szCs w:val="18"/>
        </w:rPr>
        <w:t xml:space="preserve">Últimas alturas expuestas a condiciones atmosféricas, serie de </w:t>
      </w:r>
      <w:proofErr w:type="spellStart"/>
      <w:r w:rsidRPr="00EC715F">
        <w:rPr>
          <w:i/>
          <w:sz w:val="18"/>
          <w:szCs w:val="18"/>
        </w:rPr>
        <w:t>bowen</w:t>
      </w:r>
      <w:proofErr w:type="spellEnd"/>
    </w:p>
    <w:p w:rsidR="000A5F60" w:rsidRDefault="000A5F60"/>
    <w:p w:rsidR="00070E94" w:rsidRDefault="00070E94">
      <w:r>
        <w:lastRenderedPageBreak/>
        <w:t>53.- Presión continental metamorfosis</w:t>
      </w:r>
    </w:p>
    <w:p w:rsidR="00070E94" w:rsidRPr="00EC715F" w:rsidRDefault="00EC715F">
      <w:pPr>
        <w:rPr>
          <w:i/>
          <w:sz w:val="18"/>
          <w:szCs w:val="18"/>
        </w:rPr>
      </w:pPr>
      <w:r w:rsidRPr="00EC715F">
        <w:rPr>
          <w:i/>
          <w:sz w:val="18"/>
          <w:szCs w:val="18"/>
        </w:rPr>
        <w:t xml:space="preserve">Presión de fluidos y </w:t>
      </w:r>
      <w:proofErr w:type="spellStart"/>
      <w:r w:rsidRPr="00EC715F">
        <w:rPr>
          <w:i/>
          <w:sz w:val="18"/>
          <w:szCs w:val="18"/>
        </w:rPr>
        <w:t>litoestática</w:t>
      </w:r>
      <w:proofErr w:type="spellEnd"/>
    </w:p>
    <w:p w:rsidR="00070E94" w:rsidRDefault="00070E94">
      <w:r>
        <w:t>54.- Proceso orogénico, esfuerzos compresivos</w:t>
      </w:r>
    </w:p>
    <w:p w:rsidR="00070E94" w:rsidRPr="00EC715F" w:rsidRDefault="00EC715F">
      <w:pPr>
        <w:rPr>
          <w:sz w:val="18"/>
          <w:szCs w:val="18"/>
        </w:rPr>
      </w:pPr>
      <w:r w:rsidRPr="00EC715F">
        <w:rPr>
          <w:sz w:val="18"/>
          <w:szCs w:val="18"/>
        </w:rPr>
        <w:t>Pliegues y fallas inversas</w:t>
      </w:r>
    </w:p>
    <w:p w:rsidR="00070E94" w:rsidRDefault="00070E94">
      <w:r>
        <w:t>55.- Cantos intercalados en sedimentos pelágicos:</w:t>
      </w:r>
    </w:p>
    <w:p w:rsidR="00070E94" w:rsidRPr="00747AB9" w:rsidRDefault="00747AB9">
      <w:pPr>
        <w:rPr>
          <w:i/>
          <w:sz w:val="18"/>
          <w:szCs w:val="18"/>
        </w:rPr>
      </w:pPr>
      <w:r w:rsidRPr="00747AB9">
        <w:rPr>
          <w:i/>
          <w:sz w:val="18"/>
          <w:szCs w:val="18"/>
        </w:rPr>
        <w:t xml:space="preserve">Sedimentos </w:t>
      </w:r>
      <w:proofErr w:type="spellStart"/>
      <w:r w:rsidRPr="00747AB9">
        <w:rPr>
          <w:i/>
          <w:sz w:val="18"/>
          <w:szCs w:val="18"/>
        </w:rPr>
        <w:t>glacionarinos</w:t>
      </w:r>
      <w:proofErr w:type="spellEnd"/>
    </w:p>
    <w:p w:rsidR="00070E94" w:rsidRDefault="00070E94">
      <w:r>
        <w:t>56.- Donde podemos encontrar una CCD (compensación del carbonato) mayor:</w:t>
      </w:r>
    </w:p>
    <w:p w:rsidR="00070E94" w:rsidRPr="00747AB9" w:rsidRDefault="00747AB9">
      <w:pPr>
        <w:rPr>
          <w:i/>
          <w:sz w:val="18"/>
          <w:szCs w:val="18"/>
        </w:rPr>
      </w:pPr>
      <w:r w:rsidRPr="00747AB9">
        <w:rPr>
          <w:i/>
          <w:sz w:val="18"/>
          <w:szCs w:val="18"/>
        </w:rPr>
        <w:t>En el Ecuador</w:t>
      </w:r>
    </w:p>
    <w:p w:rsidR="00070E94" w:rsidRDefault="00070E94">
      <w:r>
        <w:t>57.- Los yacimientos in situ:</w:t>
      </w:r>
    </w:p>
    <w:p w:rsidR="00070E94" w:rsidRPr="00747AB9" w:rsidRDefault="00747AB9">
      <w:pPr>
        <w:rPr>
          <w:i/>
          <w:sz w:val="18"/>
          <w:szCs w:val="18"/>
        </w:rPr>
      </w:pPr>
      <w:r w:rsidRPr="00747AB9">
        <w:rPr>
          <w:i/>
          <w:sz w:val="18"/>
          <w:szCs w:val="18"/>
        </w:rPr>
        <w:t xml:space="preserve">Para datar un </w:t>
      </w:r>
      <w:proofErr w:type="spellStart"/>
      <w:r w:rsidRPr="00747AB9">
        <w:rPr>
          <w:i/>
          <w:sz w:val="18"/>
          <w:szCs w:val="18"/>
        </w:rPr>
        <w:t>fosil</w:t>
      </w:r>
      <w:proofErr w:type="spellEnd"/>
      <w:r w:rsidRPr="00747AB9">
        <w:rPr>
          <w:i/>
          <w:sz w:val="18"/>
          <w:szCs w:val="18"/>
        </w:rPr>
        <w:t xml:space="preserve"> guía marino de los cuales están distribuidos espacialmente con periodo de tiempo corto, y para determinar ambientes de facies de los cocodrilos y la relación espacio tiempo es el contrario.</w:t>
      </w:r>
    </w:p>
    <w:p w:rsidR="00070E94" w:rsidRDefault="00070E94">
      <w:r>
        <w:t>58.- Basamento corteza continental</w:t>
      </w:r>
    </w:p>
    <w:p w:rsidR="00070E94" w:rsidRPr="00747AB9" w:rsidRDefault="00747AB9">
      <w:pPr>
        <w:rPr>
          <w:i/>
          <w:sz w:val="18"/>
          <w:szCs w:val="18"/>
        </w:rPr>
      </w:pPr>
      <w:r w:rsidRPr="00747AB9">
        <w:rPr>
          <w:i/>
          <w:sz w:val="18"/>
          <w:szCs w:val="18"/>
        </w:rPr>
        <w:t>Fallas normales</w:t>
      </w:r>
    </w:p>
    <w:p w:rsidR="00070E94" w:rsidRDefault="00070E94">
      <w:r>
        <w:t>59.- Datación de fósiles</w:t>
      </w:r>
    </w:p>
    <w:p w:rsidR="00070E94" w:rsidRPr="00747AB9" w:rsidRDefault="00747AB9">
      <w:pPr>
        <w:rPr>
          <w:i/>
          <w:sz w:val="18"/>
          <w:szCs w:val="18"/>
        </w:rPr>
      </w:pPr>
      <w:r w:rsidRPr="00747AB9">
        <w:rPr>
          <w:i/>
          <w:sz w:val="18"/>
          <w:szCs w:val="18"/>
        </w:rPr>
        <w:t>Taxonomía, fósil guía, biozona.</w:t>
      </w:r>
    </w:p>
    <w:p w:rsidR="00070E94" w:rsidRDefault="00070E94">
      <w:r>
        <w:t xml:space="preserve">60.- El sílice en la serie de </w:t>
      </w:r>
      <w:proofErr w:type="spellStart"/>
      <w:r>
        <w:t>bowen</w:t>
      </w:r>
      <w:proofErr w:type="spellEnd"/>
      <w:r>
        <w:t>:</w:t>
      </w:r>
    </w:p>
    <w:p w:rsidR="00070E94" w:rsidRPr="000A5F60" w:rsidRDefault="00747AB9">
      <w:pPr>
        <w:rPr>
          <w:i/>
          <w:sz w:val="18"/>
          <w:szCs w:val="18"/>
        </w:rPr>
      </w:pPr>
      <w:r w:rsidRPr="000A5F60">
        <w:rPr>
          <w:i/>
          <w:sz w:val="18"/>
          <w:szCs w:val="18"/>
        </w:rPr>
        <w:t xml:space="preserve">Aumenta de abajo arriba, es decir </w:t>
      </w:r>
      <w:proofErr w:type="spellStart"/>
      <w:r w:rsidRPr="000A5F60">
        <w:rPr>
          <w:i/>
          <w:sz w:val="18"/>
          <w:szCs w:val="18"/>
        </w:rPr>
        <w:t>amedida</w:t>
      </w:r>
      <w:proofErr w:type="spellEnd"/>
      <w:r w:rsidRPr="000A5F60">
        <w:rPr>
          <w:i/>
          <w:sz w:val="18"/>
          <w:szCs w:val="18"/>
        </w:rPr>
        <w:t xml:space="preserve"> que los minerales se van cristalizando.</w:t>
      </w:r>
    </w:p>
    <w:p w:rsidR="00070E94" w:rsidRDefault="00070E94">
      <w:r>
        <w:t>61.- Los foraminíferos planctónicos:</w:t>
      </w:r>
    </w:p>
    <w:p w:rsidR="00070E94" w:rsidRPr="00747AB9" w:rsidRDefault="00747AB9">
      <w:pPr>
        <w:rPr>
          <w:i/>
          <w:sz w:val="18"/>
          <w:szCs w:val="18"/>
        </w:rPr>
      </w:pPr>
      <w:r w:rsidRPr="00747AB9">
        <w:rPr>
          <w:i/>
          <w:sz w:val="18"/>
          <w:szCs w:val="18"/>
        </w:rPr>
        <w:t xml:space="preserve">Se encuentran en todo el planeta, con poco tiempo de vida </w:t>
      </w:r>
      <w:proofErr w:type="spellStart"/>
      <w:r w:rsidRPr="00747AB9">
        <w:rPr>
          <w:i/>
          <w:sz w:val="18"/>
          <w:szCs w:val="18"/>
        </w:rPr>
        <w:t>geologica</w:t>
      </w:r>
      <w:proofErr w:type="spellEnd"/>
      <w:r w:rsidRPr="00747AB9">
        <w:rPr>
          <w:i/>
          <w:sz w:val="18"/>
          <w:szCs w:val="18"/>
        </w:rPr>
        <w:t xml:space="preserve"> son un buen </w:t>
      </w:r>
      <w:proofErr w:type="spellStart"/>
      <w:r w:rsidRPr="00747AB9">
        <w:rPr>
          <w:i/>
          <w:sz w:val="18"/>
          <w:szCs w:val="18"/>
        </w:rPr>
        <w:t>fosil</w:t>
      </w:r>
      <w:proofErr w:type="spellEnd"/>
      <w:r w:rsidRPr="00747AB9">
        <w:rPr>
          <w:i/>
          <w:sz w:val="18"/>
          <w:szCs w:val="18"/>
        </w:rPr>
        <w:t xml:space="preserve"> guía.</w:t>
      </w:r>
    </w:p>
    <w:p w:rsidR="00070E94" w:rsidRDefault="00070E94">
      <w:r>
        <w:t xml:space="preserve">62.- </w:t>
      </w:r>
      <w:proofErr w:type="spellStart"/>
      <w:r>
        <w:t>Tafonomía</w:t>
      </w:r>
      <w:proofErr w:type="spellEnd"/>
      <w:r>
        <w:t>, definición:</w:t>
      </w:r>
    </w:p>
    <w:p w:rsidR="00747AB9" w:rsidRPr="001948A3" w:rsidRDefault="00EC715F">
      <w:pPr>
        <w:rPr>
          <w:i/>
          <w:sz w:val="18"/>
          <w:szCs w:val="18"/>
        </w:rPr>
      </w:pPr>
      <w:r>
        <w:rPr>
          <w:i/>
          <w:sz w:val="18"/>
          <w:szCs w:val="18"/>
        </w:rPr>
        <w:t>E</w:t>
      </w:r>
      <w:r w:rsidR="00747AB9" w:rsidRPr="001948A3">
        <w:rPr>
          <w:i/>
          <w:sz w:val="18"/>
          <w:szCs w:val="18"/>
        </w:rPr>
        <w:t xml:space="preserve">s la parte de la </w:t>
      </w:r>
      <w:r w:rsidR="00747AB9" w:rsidRPr="00CD00E4">
        <w:rPr>
          <w:i/>
          <w:sz w:val="18"/>
          <w:szCs w:val="18"/>
        </w:rPr>
        <w:t>Paleontología</w:t>
      </w:r>
      <w:r w:rsidR="00747AB9" w:rsidRPr="001948A3">
        <w:rPr>
          <w:i/>
          <w:sz w:val="18"/>
          <w:szCs w:val="18"/>
        </w:rPr>
        <w:t xml:space="preserve"> que estudia los procesos de </w:t>
      </w:r>
      <w:r w:rsidR="00747AB9" w:rsidRPr="00CD00E4">
        <w:rPr>
          <w:i/>
          <w:sz w:val="18"/>
          <w:szCs w:val="18"/>
        </w:rPr>
        <w:t>fosilización</w:t>
      </w:r>
      <w:r w:rsidR="00747AB9" w:rsidRPr="001948A3">
        <w:rPr>
          <w:i/>
          <w:sz w:val="18"/>
          <w:szCs w:val="18"/>
        </w:rPr>
        <w:t xml:space="preserve"> y la formación de los yacimientos de </w:t>
      </w:r>
      <w:r w:rsidR="00747AB9" w:rsidRPr="00CD00E4">
        <w:rPr>
          <w:i/>
          <w:sz w:val="18"/>
          <w:szCs w:val="18"/>
        </w:rPr>
        <w:t>fósiles</w:t>
      </w:r>
      <w:r w:rsidR="001948A3" w:rsidRPr="001948A3">
        <w:rPr>
          <w:i/>
          <w:sz w:val="18"/>
          <w:szCs w:val="18"/>
        </w:rPr>
        <w:t xml:space="preserve">. Biocenosis (muerte y acumulación), </w:t>
      </w:r>
      <w:proofErr w:type="spellStart"/>
      <w:r w:rsidR="001948A3" w:rsidRPr="001948A3">
        <w:rPr>
          <w:i/>
          <w:sz w:val="18"/>
          <w:szCs w:val="18"/>
        </w:rPr>
        <w:t>tanatocenosis</w:t>
      </w:r>
      <w:proofErr w:type="spellEnd"/>
      <w:r w:rsidR="001948A3" w:rsidRPr="001948A3">
        <w:rPr>
          <w:i/>
          <w:sz w:val="18"/>
          <w:szCs w:val="18"/>
        </w:rPr>
        <w:t xml:space="preserve"> (acumulación de cadáveres) transporte y sedimentación, enterramiento, diagénesis.</w:t>
      </w:r>
    </w:p>
    <w:p w:rsidR="00070E94" w:rsidRDefault="00070E94">
      <w:r>
        <w:t xml:space="preserve">63.- </w:t>
      </w:r>
      <w:proofErr w:type="spellStart"/>
      <w:r>
        <w:t>Fosiles</w:t>
      </w:r>
      <w:proofErr w:type="spellEnd"/>
      <w:r>
        <w:t xml:space="preserve"> de facies</w:t>
      </w:r>
    </w:p>
    <w:p w:rsidR="00070E94" w:rsidRPr="001948A3" w:rsidRDefault="001948A3">
      <w:pPr>
        <w:rPr>
          <w:i/>
          <w:sz w:val="18"/>
          <w:szCs w:val="18"/>
        </w:rPr>
      </w:pPr>
      <w:r w:rsidRPr="001948A3">
        <w:rPr>
          <w:i/>
          <w:sz w:val="18"/>
          <w:szCs w:val="18"/>
        </w:rPr>
        <w:t xml:space="preserve">Son los </w:t>
      </w:r>
      <w:proofErr w:type="spellStart"/>
      <w:r w:rsidRPr="001948A3">
        <w:rPr>
          <w:i/>
          <w:sz w:val="18"/>
          <w:szCs w:val="18"/>
        </w:rPr>
        <w:t>fosiles</w:t>
      </w:r>
      <w:proofErr w:type="spellEnd"/>
      <w:r w:rsidRPr="001948A3">
        <w:rPr>
          <w:i/>
          <w:sz w:val="18"/>
          <w:szCs w:val="18"/>
        </w:rPr>
        <w:t xml:space="preserve"> ligados a un ambiente, con mucho tiempo en el registro geológico.</w:t>
      </w:r>
    </w:p>
    <w:p w:rsidR="00070E94" w:rsidRDefault="00070E94">
      <w:r>
        <w:t xml:space="preserve">64.- Serie </w:t>
      </w:r>
      <w:proofErr w:type="spellStart"/>
      <w:r>
        <w:t>toleítica</w:t>
      </w:r>
      <w:proofErr w:type="spellEnd"/>
    </w:p>
    <w:p w:rsidR="000A5F60" w:rsidRPr="000A5F60" w:rsidRDefault="000A5F60">
      <w:pPr>
        <w:rPr>
          <w:i/>
          <w:sz w:val="18"/>
          <w:szCs w:val="18"/>
        </w:rPr>
      </w:pPr>
      <w:r w:rsidRPr="000A5F60">
        <w:rPr>
          <w:i/>
          <w:sz w:val="18"/>
          <w:szCs w:val="18"/>
        </w:rPr>
        <w:t xml:space="preserve">Magma basáltico a 30 km de profundidad y con rapidez por lo que tiene poca diferenciación </w:t>
      </w:r>
      <w:proofErr w:type="spellStart"/>
      <w:r w:rsidRPr="000A5F60">
        <w:rPr>
          <w:i/>
          <w:sz w:val="18"/>
          <w:szCs w:val="18"/>
        </w:rPr>
        <w:t>magmática</w:t>
      </w:r>
      <w:proofErr w:type="spellEnd"/>
      <w:r w:rsidRPr="000A5F60">
        <w:rPr>
          <w:i/>
          <w:sz w:val="18"/>
          <w:szCs w:val="18"/>
        </w:rPr>
        <w:t>.</w:t>
      </w:r>
    </w:p>
    <w:p w:rsidR="00070E94" w:rsidRDefault="00070E94">
      <w:r>
        <w:t>65.- Edad de la corteza continental</w:t>
      </w:r>
    </w:p>
    <w:p w:rsidR="00070E94" w:rsidRPr="001948A3" w:rsidRDefault="001948A3">
      <w:pPr>
        <w:rPr>
          <w:i/>
          <w:sz w:val="18"/>
          <w:szCs w:val="18"/>
        </w:rPr>
      </w:pPr>
      <w:r w:rsidRPr="001948A3">
        <w:rPr>
          <w:i/>
          <w:sz w:val="18"/>
          <w:szCs w:val="18"/>
        </w:rPr>
        <w:t xml:space="preserve">Las rocas </w:t>
      </w:r>
      <w:proofErr w:type="gramStart"/>
      <w:r w:rsidRPr="001948A3">
        <w:rPr>
          <w:i/>
          <w:sz w:val="18"/>
          <w:szCs w:val="18"/>
        </w:rPr>
        <w:t>mas</w:t>
      </w:r>
      <w:proofErr w:type="gramEnd"/>
      <w:r w:rsidRPr="001948A3">
        <w:rPr>
          <w:i/>
          <w:sz w:val="18"/>
          <w:szCs w:val="18"/>
        </w:rPr>
        <w:t xml:space="preserve"> antiguas que se conocen en la tierra marcan una edad de 3750 millones de años. </w:t>
      </w:r>
    </w:p>
    <w:p w:rsidR="00070E94" w:rsidRDefault="00070E94">
      <w:r>
        <w:t>66.- Sinclinal</w:t>
      </w:r>
    </w:p>
    <w:p w:rsidR="00070E94" w:rsidRPr="001948A3" w:rsidRDefault="001948A3">
      <w:pPr>
        <w:rPr>
          <w:i/>
          <w:sz w:val="18"/>
          <w:szCs w:val="18"/>
        </w:rPr>
      </w:pPr>
      <w:r w:rsidRPr="001948A3">
        <w:rPr>
          <w:i/>
          <w:sz w:val="18"/>
          <w:szCs w:val="18"/>
        </w:rPr>
        <w:t>El material más moderno se encuentra en el centro</w:t>
      </w:r>
    </w:p>
    <w:p w:rsidR="00070E94" w:rsidRDefault="00116D8F">
      <w:r>
        <w:lastRenderedPageBreak/>
        <w:t xml:space="preserve">68.- Afloramientos </w:t>
      </w:r>
      <w:proofErr w:type="spellStart"/>
      <w:r>
        <w:t>magmáticos</w:t>
      </w:r>
      <w:proofErr w:type="spellEnd"/>
    </w:p>
    <w:p w:rsidR="00116D8F" w:rsidRPr="001B148A" w:rsidRDefault="001B148A">
      <w:pPr>
        <w:rPr>
          <w:i/>
          <w:sz w:val="18"/>
          <w:szCs w:val="18"/>
        </w:rPr>
      </w:pPr>
      <w:proofErr w:type="gramStart"/>
      <w:r w:rsidRPr="001B148A">
        <w:rPr>
          <w:i/>
          <w:sz w:val="18"/>
          <w:szCs w:val="18"/>
        </w:rPr>
        <w:t>Batolito(</w:t>
      </w:r>
      <w:proofErr w:type="gramEnd"/>
      <w:r w:rsidRPr="001B148A">
        <w:rPr>
          <w:i/>
          <w:sz w:val="18"/>
          <w:szCs w:val="18"/>
        </w:rPr>
        <w:t xml:space="preserve">gran tamaño), </w:t>
      </w:r>
      <w:proofErr w:type="spellStart"/>
      <w:r w:rsidRPr="001B148A">
        <w:rPr>
          <w:i/>
          <w:sz w:val="18"/>
          <w:szCs w:val="18"/>
        </w:rPr>
        <w:t>lacolito</w:t>
      </w:r>
      <w:proofErr w:type="spellEnd"/>
      <w:r w:rsidRPr="001B148A">
        <w:rPr>
          <w:i/>
          <w:sz w:val="18"/>
          <w:szCs w:val="18"/>
        </w:rPr>
        <w:t xml:space="preserve"> (lenticular), lopolito (bicóncava), facolito (en pliegues)</w:t>
      </w:r>
    </w:p>
    <w:p w:rsidR="001B148A" w:rsidRPr="001B148A" w:rsidRDefault="001B148A">
      <w:pPr>
        <w:rPr>
          <w:i/>
          <w:sz w:val="18"/>
          <w:szCs w:val="18"/>
        </w:rPr>
      </w:pPr>
      <w:proofErr w:type="spellStart"/>
      <w:r w:rsidRPr="001B148A">
        <w:rPr>
          <w:i/>
          <w:sz w:val="18"/>
          <w:szCs w:val="18"/>
        </w:rPr>
        <w:t>Sill</w:t>
      </w:r>
      <w:proofErr w:type="spellEnd"/>
      <w:r w:rsidRPr="001B148A">
        <w:rPr>
          <w:i/>
          <w:sz w:val="18"/>
          <w:szCs w:val="18"/>
        </w:rPr>
        <w:t xml:space="preserve"> (intrusiones horizontales), diques (cortan los estratos), </w:t>
      </w:r>
      <w:proofErr w:type="spellStart"/>
      <w:r w:rsidRPr="001B148A">
        <w:rPr>
          <w:i/>
          <w:sz w:val="18"/>
          <w:szCs w:val="18"/>
        </w:rPr>
        <w:t>cone-sheet</w:t>
      </w:r>
      <w:proofErr w:type="spellEnd"/>
      <w:r w:rsidRPr="001B148A">
        <w:rPr>
          <w:i/>
          <w:sz w:val="18"/>
          <w:szCs w:val="18"/>
        </w:rPr>
        <w:t xml:space="preserve"> (sistema </w:t>
      </w:r>
      <w:proofErr w:type="spellStart"/>
      <w:r w:rsidRPr="001B148A">
        <w:rPr>
          <w:i/>
          <w:sz w:val="18"/>
          <w:szCs w:val="18"/>
        </w:rPr>
        <w:t>conico</w:t>
      </w:r>
      <w:proofErr w:type="spellEnd"/>
      <w:r w:rsidRPr="001B148A">
        <w:rPr>
          <w:i/>
          <w:sz w:val="18"/>
          <w:szCs w:val="18"/>
        </w:rPr>
        <w:t xml:space="preserve"> de diques)</w:t>
      </w:r>
    </w:p>
    <w:p w:rsidR="00116D8F" w:rsidRDefault="00116D8F">
      <w:r>
        <w:t xml:space="preserve">69.- </w:t>
      </w:r>
      <w:proofErr w:type="spellStart"/>
      <w:r w:rsidR="00BF2E5E">
        <w:t>Lixivación</w:t>
      </w:r>
      <w:proofErr w:type="spellEnd"/>
      <w:r w:rsidR="00BF2E5E">
        <w:t xml:space="preserve"> y </w:t>
      </w:r>
      <w:proofErr w:type="spellStart"/>
      <w:r w:rsidR="00BF2E5E">
        <w:t>gelificación</w:t>
      </w:r>
      <w:proofErr w:type="spellEnd"/>
    </w:p>
    <w:p w:rsidR="00BF2E5E" w:rsidRPr="00EC715F" w:rsidRDefault="00EC715F">
      <w:pPr>
        <w:rPr>
          <w:i/>
          <w:sz w:val="18"/>
          <w:szCs w:val="18"/>
        </w:rPr>
      </w:pPr>
      <w:r w:rsidRPr="00EC715F">
        <w:rPr>
          <w:i/>
          <w:sz w:val="18"/>
          <w:szCs w:val="18"/>
        </w:rPr>
        <w:t>Meteorización física agua en grietas que en forma de hielo rompe la roca.</w:t>
      </w:r>
    </w:p>
    <w:p w:rsidR="00BF2E5E" w:rsidRDefault="00BF2E5E">
      <w:r>
        <w:t>70.- RIP- paleomagnetismo</w:t>
      </w:r>
    </w:p>
    <w:p w:rsidR="00BF2E5E" w:rsidRPr="00EC715F" w:rsidRDefault="00EC715F">
      <w:pPr>
        <w:rPr>
          <w:i/>
          <w:sz w:val="18"/>
          <w:szCs w:val="18"/>
        </w:rPr>
      </w:pPr>
      <w:proofErr w:type="spellStart"/>
      <w:r w:rsidRPr="00EC715F">
        <w:rPr>
          <w:i/>
          <w:sz w:val="18"/>
          <w:szCs w:val="18"/>
        </w:rPr>
        <w:t>Relacion</w:t>
      </w:r>
      <w:proofErr w:type="spellEnd"/>
      <w:r w:rsidRPr="00EC715F">
        <w:rPr>
          <w:i/>
          <w:sz w:val="18"/>
          <w:szCs w:val="18"/>
        </w:rPr>
        <w:t xml:space="preserve"> isotópica </w:t>
      </w:r>
      <w:proofErr w:type="spellStart"/>
      <w:r w:rsidRPr="00EC715F">
        <w:rPr>
          <w:i/>
          <w:sz w:val="18"/>
          <w:szCs w:val="18"/>
        </w:rPr>
        <w:t>primorcial</w:t>
      </w:r>
      <w:proofErr w:type="spellEnd"/>
      <w:r w:rsidRPr="00EC715F">
        <w:rPr>
          <w:i/>
          <w:sz w:val="18"/>
          <w:szCs w:val="18"/>
        </w:rPr>
        <w:t xml:space="preserve">, cantidad de </w:t>
      </w:r>
      <w:proofErr w:type="spellStart"/>
      <w:r w:rsidRPr="00EC715F">
        <w:rPr>
          <w:i/>
          <w:sz w:val="18"/>
          <w:szCs w:val="18"/>
        </w:rPr>
        <w:t>atomos</w:t>
      </w:r>
      <w:proofErr w:type="spellEnd"/>
      <w:r w:rsidRPr="00EC715F">
        <w:rPr>
          <w:i/>
          <w:sz w:val="18"/>
          <w:szCs w:val="18"/>
        </w:rPr>
        <w:t xml:space="preserve"> hijo que hay en cada mineral antes de la desintegración.</w:t>
      </w:r>
    </w:p>
    <w:p w:rsidR="00BF2E5E" w:rsidRDefault="00BF2E5E">
      <w:r>
        <w:t>71.- Esca</w:t>
      </w:r>
      <w:r w:rsidR="00634ACF">
        <w:t>la estratigráfica internacional</w:t>
      </w:r>
    </w:p>
    <w:p w:rsidR="00634ACF" w:rsidRPr="001B148A" w:rsidRDefault="001B148A">
      <w:pPr>
        <w:rPr>
          <w:i/>
          <w:sz w:val="18"/>
          <w:szCs w:val="18"/>
        </w:rPr>
      </w:pPr>
      <w:r w:rsidRPr="001B148A">
        <w:rPr>
          <w:i/>
          <w:sz w:val="18"/>
          <w:szCs w:val="18"/>
        </w:rPr>
        <w:t>Engloba toda la edad de la tierra, usaron criterios tectónicos, sedimentológicos y paleontológicos.</w:t>
      </w:r>
    </w:p>
    <w:p w:rsidR="00BF2E5E" w:rsidRDefault="00BF2E5E">
      <w:r>
        <w:t>72.- Bordes destructivos:</w:t>
      </w:r>
    </w:p>
    <w:p w:rsidR="00BF2E5E" w:rsidRPr="001B148A" w:rsidRDefault="001B148A">
      <w:pPr>
        <w:rPr>
          <w:i/>
          <w:sz w:val="18"/>
          <w:szCs w:val="18"/>
        </w:rPr>
      </w:pPr>
      <w:r w:rsidRPr="001B148A">
        <w:rPr>
          <w:i/>
          <w:sz w:val="18"/>
          <w:szCs w:val="18"/>
        </w:rPr>
        <w:t>Punto caliente, cordillera, arcos isla</w:t>
      </w:r>
    </w:p>
    <w:p w:rsidR="00BF2E5E" w:rsidRDefault="00BF2E5E">
      <w:r>
        <w:t>73.- Lavas:</w:t>
      </w:r>
    </w:p>
    <w:p w:rsidR="00BF2E5E" w:rsidRPr="001B148A" w:rsidRDefault="001B148A">
      <w:pPr>
        <w:rPr>
          <w:i/>
          <w:sz w:val="18"/>
          <w:szCs w:val="18"/>
        </w:rPr>
      </w:pPr>
      <w:proofErr w:type="spellStart"/>
      <w:proofErr w:type="gramStart"/>
      <w:r>
        <w:rPr>
          <w:i/>
          <w:sz w:val="18"/>
          <w:szCs w:val="18"/>
        </w:rPr>
        <w:t>a</w:t>
      </w:r>
      <w:r w:rsidRPr="001B148A">
        <w:rPr>
          <w:i/>
          <w:sz w:val="18"/>
          <w:szCs w:val="18"/>
        </w:rPr>
        <w:t>a</w:t>
      </w:r>
      <w:proofErr w:type="spellEnd"/>
      <w:proofErr w:type="gramEnd"/>
      <w:r w:rsidRPr="001B148A">
        <w:rPr>
          <w:i/>
          <w:sz w:val="18"/>
          <w:szCs w:val="18"/>
        </w:rPr>
        <w:t xml:space="preserve"> (malpaís), </w:t>
      </w:r>
      <w:proofErr w:type="spellStart"/>
      <w:r w:rsidRPr="001B148A">
        <w:rPr>
          <w:i/>
          <w:sz w:val="18"/>
          <w:szCs w:val="18"/>
        </w:rPr>
        <w:t>pahehoe</w:t>
      </w:r>
      <w:proofErr w:type="spellEnd"/>
      <w:r w:rsidRPr="001B148A">
        <w:rPr>
          <w:i/>
          <w:sz w:val="18"/>
          <w:szCs w:val="18"/>
        </w:rPr>
        <w:t xml:space="preserve"> (lavas cordadas)</w:t>
      </w:r>
    </w:p>
    <w:p w:rsidR="00BF2E5E" w:rsidRDefault="00BF2E5E">
      <w:r>
        <w:t>74.- Edificios volcánicos</w:t>
      </w:r>
    </w:p>
    <w:p w:rsidR="001B148A" w:rsidRPr="001B148A" w:rsidRDefault="001B148A" w:rsidP="001B148A">
      <w:pPr>
        <w:rPr>
          <w:sz w:val="20"/>
          <w:szCs w:val="20"/>
        </w:rPr>
      </w:pPr>
      <w:proofErr w:type="spellStart"/>
      <w:r w:rsidRPr="001B148A">
        <w:rPr>
          <w:sz w:val="20"/>
          <w:szCs w:val="20"/>
        </w:rPr>
        <w:t>Monogénico</w:t>
      </w:r>
      <w:proofErr w:type="spellEnd"/>
      <w:r w:rsidRPr="001B148A">
        <w:rPr>
          <w:sz w:val="20"/>
          <w:szCs w:val="20"/>
        </w:rPr>
        <w:t xml:space="preserve"> puntual: </w:t>
      </w:r>
    </w:p>
    <w:p w:rsidR="001B148A" w:rsidRPr="001B148A" w:rsidRDefault="001B148A" w:rsidP="001B148A">
      <w:pPr>
        <w:rPr>
          <w:sz w:val="18"/>
          <w:szCs w:val="18"/>
        </w:rPr>
      </w:pPr>
      <w:r w:rsidRPr="001B148A">
        <w:rPr>
          <w:sz w:val="18"/>
          <w:szCs w:val="18"/>
        </w:rPr>
        <w:t>Conos de escoria y ceniza (</w:t>
      </w:r>
      <w:proofErr w:type="spellStart"/>
      <w:r w:rsidRPr="001B148A">
        <w:rPr>
          <w:sz w:val="18"/>
          <w:szCs w:val="18"/>
        </w:rPr>
        <w:t>estromboliano</w:t>
      </w:r>
      <w:proofErr w:type="spellEnd"/>
      <w:r w:rsidRPr="001B148A">
        <w:rPr>
          <w:sz w:val="18"/>
          <w:szCs w:val="18"/>
        </w:rPr>
        <w:t>)</w:t>
      </w:r>
    </w:p>
    <w:p w:rsidR="001B148A" w:rsidRPr="001B148A" w:rsidRDefault="001B148A" w:rsidP="001B148A">
      <w:pPr>
        <w:rPr>
          <w:sz w:val="18"/>
          <w:szCs w:val="18"/>
        </w:rPr>
      </w:pPr>
      <w:r w:rsidRPr="001B148A">
        <w:rPr>
          <w:sz w:val="18"/>
          <w:szCs w:val="18"/>
        </w:rPr>
        <w:t>Domos (magmas ácidos)</w:t>
      </w:r>
    </w:p>
    <w:p w:rsidR="001B148A" w:rsidRPr="001B148A" w:rsidRDefault="001B148A" w:rsidP="001B148A">
      <w:pPr>
        <w:rPr>
          <w:sz w:val="18"/>
          <w:szCs w:val="18"/>
        </w:rPr>
      </w:pPr>
      <w:r w:rsidRPr="001B148A">
        <w:rPr>
          <w:sz w:val="18"/>
          <w:szCs w:val="18"/>
        </w:rPr>
        <w:t xml:space="preserve">Calderas (forma cóncava) </w:t>
      </w:r>
    </w:p>
    <w:p w:rsidR="001B148A" w:rsidRPr="001B148A" w:rsidRDefault="001B148A" w:rsidP="001B148A">
      <w:pPr>
        <w:rPr>
          <w:sz w:val="18"/>
          <w:szCs w:val="18"/>
        </w:rPr>
      </w:pPr>
      <w:r w:rsidRPr="001B148A">
        <w:rPr>
          <w:sz w:val="18"/>
          <w:szCs w:val="18"/>
        </w:rPr>
        <w:t xml:space="preserve">Anillos de tobas o </w:t>
      </w:r>
      <w:proofErr w:type="spellStart"/>
      <w:r w:rsidRPr="001B148A">
        <w:rPr>
          <w:sz w:val="18"/>
          <w:szCs w:val="18"/>
        </w:rPr>
        <w:t>maares</w:t>
      </w:r>
      <w:proofErr w:type="spellEnd"/>
      <w:r w:rsidRPr="001B148A">
        <w:rPr>
          <w:sz w:val="18"/>
          <w:szCs w:val="18"/>
        </w:rPr>
        <w:t xml:space="preserve"> (</w:t>
      </w:r>
      <w:proofErr w:type="spellStart"/>
      <w:r w:rsidRPr="001B148A">
        <w:rPr>
          <w:sz w:val="18"/>
          <w:szCs w:val="18"/>
        </w:rPr>
        <w:t>hidromagmáticos</w:t>
      </w:r>
      <w:proofErr w:type="spellEnd"/>
      <w:r w:rsidRPr="001B148A">
        <w:rPr>
          <w:sz w:val="18"/>
          <w:szCs w:val="18"/>
        </w:rPr>
        <w:t>)</w:t>
      </w:r>
    </w:p>
    <w:p w:rsidR="009376C6" w:rsidRDefault="001B148A" w:rsidP="001B148A">
      <w:pPr>
        <w:rPr>
          <w:sz w:val="20"/>
          <w:szCs w:val="20"/>
        </w:rPr>
      </w:pPr>
      <w:proofErr w:type="spellStart"/>
      <w:r w:rsidRPr="001B148A">
        <w:rPr>
          <w:sz w:val="20"/>
          <w:szCs w:val="20"/>
        </w:rPr>
        <w:t>Poligénico</w:t>
      </w:r>
      <w:proofErr w:type="spellEnd"/>
      <w:r w:rsidRPr="001B148A">
        <w:rPr>
          <w:sz w:val="20"/>
          <w:szCs w:val="20"/>
        </w:rPr>
        <w:t xml:space="preserve"> puntual</w:t>
      </w:r>
      <w:r w:rsidR="009376C6">
        <w:rPr>
          <w:sz w:val="20"/>
          <w:szCs w:val="20"/>
        </w:rPr>
        <w:t xml:space="preserve"> </w:t>
      </w:r>
    </w:p>
    <w:p w:rsidR="001B148A" w:rsidRPr="001B148A" w:rsidRDefault="001B148A" w:rsidP="001B148A">
      <w:pPr>
        <w:rPr>
          <w:sz w:val="18"/>
          <w:szCs w:val="18"/>
        </w:rPr>
      </w:pPr>
      <w:r w:rsidRPr="001B148A">
        <w:rPr>
          <w:sz w:val="18"/>
          <w:szCs w:val="18"/>
        </w:rPr>
        <w:t>Volcán en escudo (gran diámetro basal y poca altura)</w:t>
      </w:r>
    </w:p>
    <w:p w:rsidR="001B148A" w:rsidRPr="001B148A" w:rsidRDefault="001B148A" w:rsidP="001B148A">
      <w:pPr>
        <w:rPr>
          <w:sz w:val="18"/>
          <w:szCs w:val="18"/>
        </w:rPr>
      </w:pPr>
      <w:r w:rsidRPr="001B148A">
        <w:rPr>
          <w:sz w:val="18"/>
          <w:szCs w:val="18"/>
        </w:rPr>
        <w:t>Estratovolcán (pequeño diámetro basal y gran altura)</w:t>
      </w:r>
    </w:p>
    <w:p w:rsidR="001B148A" w:rsidRPr="00E1691A" w:rsidRDefault="001B148A" w:rsidP="001B148A">
      <w:pPr>
        <w:rPr>
          <w:sz w:val="20"/>
          <w:szCs w:val="20"/>
        </w:rPr>
      </w:pPr>
      <w:proofErr w:type="spellStart"/>
      <w:r w:rsidRPr="00E1691A">
        <w:rPr>
          <w:sz w:val="20"/>
          <w:szCs w:val="20"/>
        </w:rPr>
        <w:t>Poligénico</w:t>
      </w:r>
      <w:proofErr w:type="spellEnd"/>
      <w:r w:rsidRPr="00E1691A">
        <w:rPr>
          <w:sz w:val="20"/>
          <w:szCs w:val="20"/>
        </w:rPr>
        <w:t xml:space="preserve"> </w:t>
      </w:r>
      <w:proofErr w:type="spellStart"/>
      <w:r w:rsidRPr="00E1691A">
        <w:rPr>
          <w:sz w:val="20"/>
          <w:szCs w:val="20"/>
        </w:rPr>
        <w:t>fisural</w:t>
      </w:r>
      <w:proofErr w:type="spellEnd"/>
      <w:r w:rsidRPr="00E1691A">
        <w:rPr>
          <w:sz w:val="20"/>
          <w:szCs w:val="20"/>
        </w:rPr>
        <w:t xml:space="preserve"> </w:t>
      </w:r>
    </w:p>
    <w:p w:rsidR="009376C6" w:rsidRPr="001B148A" w:rsidRDefault="009376C6" w:rsidP="001B148A">
      <w:pPr>
        <w:rPr>
          <w:sz w:val="18"/>
          <w:szCs w:val="18"/>
        </w:rPr>
      </w:pPr>
      <w:r>
        <w:rPr>
          <w:sz w:val="18"/>
          <w:szCs w:val="18"/>
        </w:rPr>
        <w:t>Dorsales (forma de tejado)</w:t>
      </w:r>
    </w:p>
    <w:p w:rsidR="00BF2E5E" w:rsidRDefault="00BF2E5E">
      <w:r>
        <w:t>75.- Falla inversa</w:t>
      </w:r>
    </w:p>
    <w:p w:rsidR="00BF2E5E" w:rsidRPr="00E1691A" w:rsidRDefault="00E1691A">
      <w:pPr>
        <w:rPr>
          <w:i/>
          <w:sz w:val="18"/>
          <w:szCs w:val="18"/>
        </w:rPr>
      </w:pPr>
      <w:r w:rsidRPr="00E1691A">
        <w:rPr>
          <w:i/>
          <w:sz w:val="18"/>
          <w:szCs w:val="18"/>
        </w:rPr>
        <w:t>Por fuerzas compresivas, con desplazamiento vertical.</w:t>
      </w:r>
    </w:p>
    <w:p w:rsidR="00E1691A" w:rsidRDefault="00E1691A"/>
    <w:p w:rsidR="00E1691A" w:rsidRDefault="00E1691A"/>
    <w:p w:rsidR="00E1691A" w:rsidRDefault="00E1691A"/>
    <w:p w:rsidR="00BF2E5E" w:rsidRDefault="00BF2E5E">
      <w:r>
        <w:lastRenderedPageBreak/>
        <w:t>76.- Costa madura e inmadura:</w:t>
      </w:r>
    </w:p>
    <w:p w:rsidR="00BF2E5E" w:rsidRDefault="005878D2">
      <w:r>
        <w:rPr>
          <w:noProof/>
          <w:lang w:eastAsia="es-ES"/>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margin-left:212.45pt;margin-top:5.6pt;width:57.75pt;height:322.65pt;z-index:251658240">
            <v:textbox style="layout-flow:vertical-ideographic"/>
          </v:shape>
        </w:pict>
      </w:r>
      <w:r w:rsidR="00E1691A">
        <w:t>Forma accidentada</w:t>
      </w:r>
    </w:p>
    <w:p w:rsidR="00E1691A" w:rsidRDefault="00E1691A">
      <w:r>
        <w:t>Acantilados</w:t>
      </w:r>
    </w:p>
    <w:p w:rsidR="00E1691A" w:rsidRDefault="00E1691A"/>
    <w:p w:rsidR="00E1691A" w:rsidRDefault="00E1691A">
      <w:r>
        <w:t>Arcos</w:t>
      </w:r>
    </w:p>
    <w:p w:rsidR="00E1691A" w:rsidRDefault="00E1691A">
      <w:r>
        <w:t xml:space="preserve">Chimeneas o </w:t>
      </w:r>
      <w:proofErr w:type="spellStart"/>
      <w:r>
        <w:t>roques</w:t>
      </w:r>
      <w:proofErr w:type="spellEnd"/>
    </w:p>
    <w:p w:rsidR="00E1691A" w:rsidRDefault="00E1691A">
      <w:r>
        <w:t>Tómbolos</w:t>
      </w:r>
    </w:p>
    <w:p w:rsidR="00E1691A" w:rsidRDefault="00E1691A">
      <w:r>
        <w:t>Plataformas de abrasión</w:t>
      </w:r>
    </w:p>
    <w:p w:rsidR="00E1691A" w:rsidRDefault="00E1691A">
      <w:r>
        <w:t>Terrazas de acumulación</w:t>
      </w:r>
    </w:p>
    <w:p w:rsidR="00E1691A" w:rsidRDefault="00E1691A">
      <w:r>
        <w:t>Flechas litorales</w:t>
      </w:r>
    </w:p>
    <w:p w:rsidR="00E1691A" w:rsidRDefault="00E1691A">
      <w:proofErr w:type="gramStart"/>
      <w:r>
        <w:t>Islas barrera</w:t>
      </w:r>
      <w:proofErr w:type="gramEnd"/>
    </w:p>
    <w:p w:rsidR="00E1691A" w:rsidRDefault="00E1691A"/>
    <w:p w:rsidR="00E1691A" w:rsidRDefault="00E1691A">
      <w:r>
        <w:t xml:space="preserve">Linear </w:t>
      </w:r>
    </w:p>
    <w:p w:rsidR="00E1691A" w:rsidRDefault="00E1691A">
      <w:r>
        <w:t>Arenosa</w:t>
      </w:r>
    </w:p>
    <w:p w:rsidR="00E1691A" w:rsidRDefault="00E1691A"/>
    <w:p w:rsidR="00BF2E5E" w:rsidRDefault="00BF2E5E">
      <w:r>
        <w:t xml:space="preserve">77.- En </w:t>
      </w:r>
      <w:proofErr w:type="spellStart"/>
      <w:r>
        <w:t>shoreface</w:t>
      </w:r>
      <w:proofErr w:type="spellEnd"/>
      <w:r>
        <w:t xml:space="preserve"> ¿qué no podemos encontrar?</w:t>
      </w:r>
    </w:p>
    <w:p w:rsidR="00BF2E5E" w:rsidRPr="00E1691A" w:rsidRDefault="00E1691A">
      <w:pPr>
        <w:rPr>
          <w:i/>
          <w:sz w:val="18"/>
          <w:szCs w:val="18"/>
        </w:rPr>
      </w:pPr>
      <w:r w:rsidRPr="00E1691A">
        <w:rPr>
          <w:i/>
          <w:sz w:val="18"/>
          <w:szCs w:val="18"/>
        </w:rPr>
        <w:t xml:space="preserve">Es la zona </w:t>
      </w:r>
      <w:proofErr w:type="spellStart"/>
      <w:r w:rsidRPr="00E1691A">
        <w:rPr>
          <w:i/>
          <w:sz w:val="18"/>
          <w:szCs w:val="18"/>
        </w:rPr>
        <w:t>infralitoral</w:t>
      </w:r>
      <w:proofErr w:type="spellEnd"/>
      <w:r w:rsidRPr="00E1691A">
        <w:rPr>
          <w:i/>
          <w:sz w:val="18"/>
          <w:szCs w:val="18"/>
        </w:rPr>
        <w:t xml:space="preserve">, estratificaciones cruzadas por migración de </w:t>
      </w:r>
      <w:proofErr w:type="spellStart"/>
      <w:r w:rsidRPr="00E1691A">
        <w:rPr>
          <w:i/>
          <w:sz w:val="18"/>
          <w:szCs w:val="18"/>
        </w:rPr>
        <w:t>ripples</w:t>
      </w:r>
      <w:proofErr w:type="spellEnd"/>
      <w:r w:rsidRPr="00E1691A">
        <w:rPr>
          <w:i/>
          <w:sz w:val="18"/>
          <w:szCs w:val="18"/>
        </w:rPr>
        <w:t xml:space="preserve"> de oscilación, bioturbación, tamaño de grano fino.</w:t>
      </w:r>
    </w:p>
    <w:p w:rsidR="00BF2E5E" w:rsidRDefault="00BF2E5E">
      <w:r>
        <w:t>78.- Formas deltaicas</w:t>
      </w:r>
    </w:p>
    <w:p w:rsidR="00BF2E5E" w:rsidRPr="00E1691A" w:rsidRDefault="00E1691A">
      <w:pPr>
        <w:rPr>
          <w:i/>
          <w:sz w:val="18"/>
          <w:szCs w:val="18"/>
        </w:rPr>
      </w:pPr>
      <w:r w:rsidRPr="00E1691A">
        <w:rPr>
          <w:i/>
          <w:sz w:val="18"/>
          <w:szCs w:val="18"/>
        </w:rPr>
        <w:t>Arqueados (</w:t>
      </w:r>
      <w:proofErr w:type="spellStart"/>
      <w:r w:rsidRPr="00E1691A">
        <w:rPr>
          <w:i/>
          <w:sz w:val="18"/>
          <w:szCs w:val="18"/>
        </w:rPr>
        <w:t>nilo</w:t>
      </w:r>
      <w:proofErr w:type="spellEnd"/>
      <w:r w:rsidRPr="00E1691A">
        <w:rPr>
          <w:i/>
          <w:sz w:val="18"/>
          <w:szCs w:val="18"/>
        </w:rPr>
        <w:t xml:space="preserve">), en pata de pájaro (Mississippi), </w:t>
      </w:r>
      <w:proofErr w:type="spellStart"/>
      <w:r w:rsidRPr="00E1691A">
        <w:rPr>
          <w:i/>
          <w:sz w:val="18"/>
          <w:szCs w:val="18"/>
        </w:rPr>
        <w:t>Estuarino</w:t>
      </w:r>
      <w:proofErr w:type="spellEnd"/>
      <w:r w:rsidRPr="00E1691A">
        <w:rPr>
          <w:i/>
          <w:sz w:val="18"/>
          <w:szCs w:val="18"/>
        </w:rPr>
        <w:t xml:space="preserve"> (</w:t>
      </w:r>
      <w:proofErr w:type="spellStart"/>
      <w:r w:rsidRPr="00E1691A">
        <w:rPr>
          <w:i/>
          <w:sz w:val="18"/>
          <w:szCs w:val="18"/>
        </w:rPr>
        <w:t>sena</w:t>
      </w:r>
      <w:proofErr w:type="spellEnd"/>
      <w:r w:rsidRPr="00E1691A">
        <w:rPr>
          <w:i/>
          <w:sz w:val="18"/>
          <w:szCs w:val="18"/>
        </w:rPr>
        <w:t>)</w:t>
      </w:r>
    </w:p>
    <w:p w:rsidR="00BF2E5E" w:rsidRDefault="00BF2E5E">
      <w:r>
        <w:t>79.- Clasificación de las rocas ígneas</w:t>
      </w:r>
    </w:p>
    <w:p w:rsidR="00BF2E5E" w:rsidRPr="00E1691A" w:rsidRDefault="00E1691A">
      <w:pPr>
        <w:rPr>
          <w:i/>
          <w:sz w:val="18"/>
          <w:szCs w:val="18"/>
        </w:rPr>
      </w:pPr>
      <w:r w:rsidRPr="00E1691A">
        <w:rPr>
          <w:i/>
          <w:sz w:val="18"/>
          <w:szCs w:val="18"/>
        </w:rPr>
        <w:t>Plutónicas (enfriamiento en el interior) volcánicas (enfriamiento en el exterior)</w:t>
      </w:r>
    </w:p>
    <w:p w:rsidR="00BF2E5E" w:rsidRDefault="00BF2E5E">
      <w:r>
        <w:t>80.- Delta presa</w:t>
      </w:r>
    </w:p>
    <w:p w:rsidR="00BF2E5E" w:rsidRPr="00E1691A" w:rsidRDefault="00E1691A">
      <w:pPr>
        <w:rPr>
          <w:i/>
          <w:sz w:val="18"/>
          <w:szCs w:val="18"/>
        </w:rPr>
      </w:pPr>
      <w:r w:rsidRPr="00E1691A">
        <w:rPr>
          <w:i/>
          <w:sz w:val="18"/>
          <w:szCs w:val="18"/>
        </w:rPr>
        <w:t>Sedimenta en la parte alta, y erosiona en la parte baja</w:t>
      </w:r>
    </w:p>
    <w:p w:rsidR="00BF2E5E" w:rsidRDefault="00BF2E5E">
      <w:r>
        <w:t>81.- Ley de Walter</w:t>
      </w:r>
    </w:p>
    <w:p w:rsidR="00BF2E5E" w:rsidRDefault="00FE0623">
      <w:r>
        <w:rPr>
          <w:sz w:val="18"/>
          <w:szCs w:val="18"/>
        </w:rPr>
        <w:t>En una columna estratigráfica l</w:t>
      </w:r>
      <w:r w:rsidR="000E1120" w:rsidRPr="000E1120">
        <w:rPr>
          <w:sz w:val="18"/>
          <w:szCs w:val="18"/>
        </w:rPr>
        <w:t xml:space="preserve">os estratos que aparecen representados unos encima de otro para un mismo tiempo se encuentran situados unos al lado del otro. </w:t>
      </w:r>
    </w:p>
    <w:p w:rsidR="00BF2E5E" w:rsidRDefault="00BF2E5E">
      <w:r>
        <w:t>82.- Nomenclatura</w:t>
      </w:r>
    </w:p>
    <w:p w:rsidR="00BF2E5E" w:rsidRPr="00DB6D15" w:rsidRDefault="00DB6D15">
      <w:pPr>
        <w:rPr>
          <w:i/>
          <w:sz w:val="18"/>
          <w:szCs w:val="18"/>
        </w:rPr>
      </w:pPr>
      <w:r w:rsidRPr="00DB6D15">
        <w:rPr>
          <w:i/>
          <w:sz w:val="18"/>
          <w:szCs w:val="18"/>
        </w:rPr>
        <w:t>Género (subgénero), especie, subespecie, autor, año.</w:t>
      </w:r>
    </w:p>
    <w:p w:rsidR="00BF2E5E" w:rsidRDefault="00BF2E5E">
      <w:r>
        <w:lastRenderedPageBreak/>
        <w:t>83.- Arboles:</w:t>
      </w:r>
    </w:p>
    <w:p w:rsidR="00BF2E5E" w:rsidRPr="00DB6D15" w:rsidRDefault="00DB6D15">
      <w:pPr>
        <w:rPr>
          <w:i/>
          <w:sz w:val="18"/>
          <w:szCs w:val="18"/>
        </w:rPr>
      </w:pPr>
      <w:r w:rsidRPr="00DB6D15">
        <w:rPr>
          <w:i/>
          <w:sz w:val="18"/>
          <w:szCs w:val="18"/>
        </w:rPr>
        <w:t xml:space="preserve">Método biológico de datación, </w:t>
      </w:r>
      <w:proofErr w:type="spellStart"/>
      <w:r w:rsidRPr="00DB6D15">
        <w:rPr>
          <w:i/>
          <w:sz w:val="18"/>
          <w:szCs w:val="18"/>
        </w:rPr>
        <w:t>dendrología</w:t>
      </w:r>
      <w:proofErr w:type="spellEnd"/>
      <w:r w:rsidRPr="00DB6D15">
        <w:rPr>
          <w:i/>
          <w:sz w:val="18"/>
          <w:szCs w:val="18"/>
        </w:rPr>
        <w:t>. Validez hasta 8000 años. Un anillo un año.</w:t>
      </w:r>
    </w:p>
    <w:p w:rsidR="00BF2E5E" w:rsidRDefault="00BF2E5E">
      <w:r>
        <w:t>84.- Japón, Filipinas</w:t>
      </w:r>
    </w:p>
    <w:p w:rsidR="00BF2E5E" w:rsidRPr="00DB6D15" w:rsidRDefault="00DB6D15">
      <w:pPr>
        <w:rPr>
          <w:i/>
          <w:sz w:val="18"/>
          <w:szCs w:val="18"/>
        </w:rPr>
      </w:pPr>
      <w:r w:rsidRPr="00DB6D15">
        <w:rPr>
          <w:i/>
          <w:sz w:val="18"/>
          <w:szCs w:val="18"/>
        </w:rPr>
        <w:t xml:space="preserve">Es un margen activo de arcos islas perteneciente a la serie </w:t>
      </w:r>
      <w:proofErr w:type="spellStart"/>
      <w:r w:rsidRPr="00DB6D15">
        <w:rPr>
          <w:i/>
          <w:sz w:val="18"/>
          <w:szCs w:val="18"/>
        </w:rPr>
        <w:t>calcoalcalina</w:t>
      </w:r>
      <w:proofErr w:type="spellEnd"/>
      <w:r w:rsidRPr="00DB6D15">
        <w:rPr>
          <w:i/>
          <w:sz w:val="18"/>
          <w:szCs w:val="18"/>
        </w:rPr>
        <w:t xml:space="preserve">. Se </w:t>
      </w:r>
      <w:proofErr w:type="spellStart"/>
      <w:r w:rsidRPr="00DB6D15">
        <w:rPr>
          <w:i/>
          <w:sz w:val="18"/>
          <w:szCs w:val="18"/>
        </w:rPr>
        <w:t>situan</w:t>
      </w:r>
      <w:proofErr w:type="spellEnd"/>
      <w:r w:rsidRPr="00DB6D15">
        <w:rPr>
          <w:i/>
          <w:sz w:val="18"/>
          <w:szCs w:val="18"/>
        </w:rPr>
        <w:t xml:space="preserve"> en un océano senil en subducción pasiva.</w:t>
      </w:r>
    </w:p>
    <w:p w:rsidR="00BF2E5E" w:rsidRDefault="00BF2E5E">
      <w:r>
        <w:t>85.- Serie alcalina</w:t>
      </w:r>
    </w:p>
    <w:p w:rsidR="00BF2E5E" w:rsidRPr="00DB6D15" w:rsidRDefault="00DB6D15">
      <w:pPr>
        <w:rPr>
          <w:i/>
          <w:sz w:val="18"/>
          <w:szCs w:val="18"/>
        </w:rPr>
      </w:pPr>
      <w:proofErr w:type="spellStart"/>
      <w:r w:rsidRPr="00DB6D15">
        <w:rPr>
          <w:i/>
          <w:sz w:val="18"/>
          <w:szCs w:val="18"/>
        </w:rPr>
        <w:t>Subsaturados</w:t>
      </w:r>
      <w:proofErr w:type="spellEnd"/>
      <w:r w:rsidRPr="00DB6D15">
        <w:rPr>
          <w:i/>
          <w:sz w:val="18"/>
          <w:szCs w:val="18"/>
        </w:rPr>
        <w:t xml:space="preserve"> en si y tiene un pequeño porcentaje de fusión parcial. En </w:t>
      </w:r>
      <w:proofErr w:type="spellStart"/>
      <w:r w:rsidRPr="00DB6D15">
        <w:rPr>
          <w:i/>
          <w:sz w:val="18"/>
          <w:szCs w:val="18"/>
        </w:rPr>
        <w:t>rift</w:t>
      </w:r>
      <w:proofErr w:type="spellEnd"/>
      <w:r w:rsidRPr="00DB6D15">
        <w:rPr>
          <w:i/>
          <w:sz w:val="18"/>
          <w:szCs w:val="18"/>
        </w:rPr>
        <w:t xml:space="preserve"> continentales y en volcanismo de </w:t>
      </w:r>
      <w:proofErr w:type="spellStart"/>
      <w:r w:rsidRPr="00DB6D15">
        <w:rPr>
          <w:i/>
          <w:sz w:val="18"/>
          <w:szCs w:val="18"/>
        </w:rPr>
        <w:t>intraplacas</w:t>
      </w:r>
      <w:proofErr w:type="spellEnd"/>
      <w:r w:rsidRPr="00DB6D15">
        <w:rPr>
          <w:i/>
          <w:sz w:val="18"/>
          <w:szCs w:val="18"/>
        </w:rPr>
        <w:t xml:space="preserve"> (puntos calientes)</w:t>
      </w:r>
    </w:p>
    <w:p w:rsidR="00BF2E5E" w:rsidRDefault="00BF2E5E">
      <w:r>
        <w:t xml:space="preserve">86.- Serie </w:t>
      </w:r>
      <w:proofErr w:type="spellStart"/>
      <w:r>
        <w:t>calcoalcalina</w:t>
      </w:r>
      <w:proofErr w:type="spellEnd"/>
    </w:p>
    <w:p w:rsidR="00BF2E5E" w:rsidRPr="00DB6D15" w:rsidRDefault="00DB6D15">
      <w:pPr>
        <w:rPr>
          <w:i/>
          <w:sz w:val="18"/>
          <w:szCs w:val="18"/>
        </w:rPr>
      </w:pPr>
      <w:r w:rsidRPr="00DB6D15">
        <w:rPr>
          <w:i/>
          <w:sz w:val="18"/>
          <w:szCs w:val="18"/>
        </w:rPr>
        <w:t>Sobresaturada en si por mezcla de fusión de magmas. En márgenes activos y arcos islas. Filipinas y Japón</w:t>
      </w:r>
    </w:p>
    <w:p w:rsidR="00BF2E5E" w:rsidRDefault="00BF2E5E">
      <w:r>
        <w:t xml:space="preserve">87.- ¿qué magma es </w:t>
      </w:r>
      <w:proofErr w:type="gramStart"/>
      <w:r>
        <w:t>mas</w:t>
      </w:r>
      <w:proofErr w:type="gramEnd"/>
      <w:r>
        <w:t xml:space="preserve"> fluido </w:t>
      </w:r>
      <w:proofErr w:type="spellStart"/>
      <w:r>
        <w:t>sill</w:t>
      </w:r>
      <w:proofErr w:type="spellEnd"/>
      <w:r>
        <w:t xml:space="preserve"> o lopolito?</w:t>
      </w:r>
    </w:p>
    <w:p w:rsidR="00BF2E5E" w:rsidRPr="00DB6D15" w:rsidRDefault="00DB6D15">
      <w:pPr>
        <w:rPr>
          <w:i/>
          <w:sz w:val="18"/>
          <w:szCs w:val="18"/>
        </w:rPr>
      </w:pPr>
      <w:r w:rsidRPr="00DB6D15">
        <w:rPr>
          <w:i/>
          <w:sz w:val="18"/>
          <w:szCs w:val="18"/>
        </w:rPr>
        <w:t xml:space="preserve">El del </w:t>
      </w:r>
      <w:proofErr w:type="spellStart"/>
      <w:r w:rsidRPr="00DB6D15">
        <w:rPr>
          <w:i/>
          <w:sz w:val="18"/>
          <w:szCs w:val="18"/>
        </w:rPr>
        <w:t>sill</w:t>
      </w:r>
      <w:proofErr w:type="spellEnd"/>
      <w:r w:rsidRPr="00DB6D15">
        <w:rPr>
          <w:i/>
          <w:sz w:val="18"/>
          <w:szCs w:val="18"/>
        </w:rPr>
        <w:t>, por eso se aplasta</w:t>
      </w:r>
    </w:p>
    <w:p w:rsidR="00BF2E5E" w:rsidRDefault="00BF2E5E">
      <w:r>
        <w:t>88.- Almagre</w:t>
      </w:r>
    </w:p>
    <w:p w:rsidR="00BF2E5E" w:rsidRPr="00DB6D15" w:rsidRDefault="00DB6D15">
      <w:pPr>
        <w:rPr>
          <w:i/>
          <w:sz w:val="18"/>
          <w:szCs w:val="18"/>
        </w:rPr>
      </w:pPr>
      <w:r w:rsidRPr="00DB6D15">
        <w:rPr>
          <w:i/>
          <w:sz w:val="18"/>
          <w:szCs w:val="18"/>
        </w:rPr>
        <w:t>Es el suelo quemado por el que ha pasado una colada volcánica</w:t>
      </w:r>
    </w:p>
    <w:p w:rsidR="00BF2E5E" w:rsidRDefault="00BF2E5E">
      <w:r>
        <w:t xml:space="preserve">89.- ¿qué es un </w:t>
      </w:r>
      <w:proofErr w:type="spellStart"/>
      <w:r>
        <w:t>debris</w:t>
      </w:r>
      <w:proofErr w:type="spellEnd"/>
      <w:r>
        <w:t xml:space="preserve"> </w:t>
      </w:r>
      <w:proofErr w:type="spellStart"/>
      <w:r>
        <w:t>flow</w:t>
      </w:r>
      <w:proofErr w:type="spellEnd"/>
      <w:r>
        <w:t>?</w:t>
      </w:r>
    </w:p>
    <w:p w:rsidR="00BF2E5E" w:rsidRPr="00DB6D15" w:rsidRDefault="00DB6D15">
      <w:pPr>
        <w:rPr>
          <w:sz w:val="18"/>
          <w:szCs w:val="18"/>
        </w:rPr>
      </w:pPr>
      <w:r w:rsidRPr="00DB6D15">
        <w:rPr>
          <w:sz w:val="18"/>
          <w:szCs w:val="18"/>
        </w:rPr>
        <w:t xml:space="preserve">Deposito de avalancha, con mal </w:t>
      </w:r>
      <w:proofErr w:type="spellStart"/>
      <w:r w:rsidRPr="00DB6D15">
        <w:rPr>
          <w:sz w:val="18"/>
          <w:szCs w:val="18"/>
        </w:rPr>
        <w:t>sorting</w:t>
      </w:r>
      <w:proofErr w:type="spellEnd"/>
      <w:r w:rsidRPr="00DB6D15">
        <w:rPr>
          <w:sz w:val="18"/>
          <w:szCs w:val="18"/>
        </w:rPr>
        <w:t xml:space="preserve"> con transporte laminar</w:t>
      </w:r>
    </w:p>
    <w:p w:rsidR="00BF2E5E" w:rsidRDefault="00BF2E5E">
      <w:r>
        <w:t>90.- ¿El método científico cuando surgió?</w:t>
      </w:r>
    </w:p>
    <w:p w:rsidR="00BF2E5E" w:rsidRPr="00DB6D15" w:rsidRDefault="00DB6D15">
      <w:pPr>
        <w:rPr>
          <w:i/>
          <w:sz w:val="18"/>
          <w:szCs w:val="18"/>
        </w:rPr>
      </w:pPr>
      <w:proofErr w:type="spellStart"/>
      <w:r w:rsidRPr="00DB6D15">
        <w:rPr>
          <w:i/>
          <w:sz w:val="18"/>
          <w:szCs w:val="18"/>
        </w:rPr>
        <w:t>Bacon</w:t>
      </w:r>
      <w:proofErr w:type="spellEnd"/>
      <w:r w:rsidRPr="00DB6D15">
        <w:rPr>
          <w:i/>
          <w:sz w:val="18"/>
          <w:szCs w:val="18"/>
        </w:rPr>
        <w:t xml:space="preserve"> y Descartes en el siglo 17</w:t>
      </w:r>
    </w:p>
    <w:p w:rsidR="00BF2E5E" w:rsidRDefault="00BF2E5E">
      <w:r>
        <w:t>91.- Cuando surge el principio de superposición de estratos</w:t>
      </w:r>
      <w:proofErr w:type="gramStart"/>
      <w:r>
        <w:t>?</w:t>
      </w:r>
      <w:proofErr w:type="gramEnd"/>
    </w:p>
    <w:p w:rsidR="00BF2E5E" w:rsidRPr="00DB6D15" w:rsidRDefault="00DB6D15">
      <w:pPr>
        <w:rPr>
          <w:i/>
          <w:sz w:val="18"/>
          <w:szCs w:val="18"/>
        </w:rPr>
      </w:pPr>
      <w:proofErr w:type="spellStart"/>
      <w:r w:rsidRPr="00DB6D15">
        <w:rPr>
          <w:i/>
          <w:sz w:val="18"/>
          <w:szCs w:val="18"/>
        </w:rPr>
        <w:t>Steno</w:t>
      </w:r>
      <w:proofErr w:type="spellEnd"/>
      <w:r w:rsidRPr="00DB6D15">
        <w:rPr>
          <w:i/>
          <w:sz w:val="18"/>
          <w:szCs w:val="18"/>
        </w:rPr>
        <w:t xml:space="preserve"> en el siglo 18</w:t>
      </w:r>
    </w:p>
    <w:p w:rsidR="00BF2E5E" w:rsidRDefault="00BF2E5E">
      <w:r>
        <w:t xml:space="preserve">92.- </w:t>
      </w:r>
      <w:proofErr w:type="spellStart"/>
      <w:r>
        <w:t>Sverdrup</w:t>
      </w:r>
      <w:proofErr w:type="spellEnd"/>
    </w:p>
    <w:p w:rsidR="00BF2E5E" w:rsidRPr="00DB6D15" w:rsidRDefault="00DB6D15">
      <w:pPr>
        <w:rPr>
          <w:i/>
          <w:sz w:val="18"/>
          <w:szCs w:val="18"/>
        </w:rPr>
      </w:pPr>
      <w:r w:rsidRPr="00DB6D15">
        <w:rPr>
          <w:bCs/>
          <w:i/>
          <w:sz w:val="18"/>
          <w:szCs w:val="18"/>
        </w:rPr>
        <w:t xml:space="preserve">Otto </w:t>
      </w:r>
      <w:proofErr w:type="spellStart"/>
      <w:r w:rsidRPr="00DB6D15">
        <w:rPr>
          <w:bCs/>
          <w:i/>
          <w:sz w:val="18"/>
          <w:szCs w:val="18"/>
        </w:rPr>
        <w:t>Neumann</w:t>
      </w:r>
      <w:proofErr w:type="spellEnd"/>
      <w:r w:rsidRPr="00DB6D15">
        <w:rPr>
          <w:bCs/>
          <w:i/>
          <w:sz w:val="18"/>
          <w:szCs w:val="18"/>
        </w:rPr>
        <w:t xml:space="preserve"> </w:t>
      </w:r>
      <w:proofErr w:type="spellStart"/>
      <w:r w:rsidRPr="00DB6D15">
        <w:rPr>
          <w:bCs/>
          <w:i/>
          <w:sz w:val="18"/>
          <w:szCs w:val="18"/>
        </w:rPr>
        <w:t>Sverdrup</w:t>
      </w:r>
      <w:proofErr w:type="spellEnd"/>
      <w:r w:rsidRPr="00DB6D15">
        <w:rPr>
          <w:b/>
          <w:bCs/>
          <w:i/>
          <w:sz w:val="18"/>
          <w:szCs w:val="18"/>
        </w:rPr>
        <w:t xml:space="preserve"> </w:t>
      </w:r>
      <w:r w:rsidRPr="00DB6D15">
        <w:rPr>
          <w:i/>
          <w:sz w:val="18"/>
          <w:szCs w:val="18"/>
        </w:rPr>
        <w:t xml:space="preserve">fue un explorador </w:t>
      </w:r>
      <w:r w:rsidRPr="00CD00E4">
        <w:rPr>
          <w:i/>
          <w:sz w:val="18"/>
          <w:szCs w:val="18"/>
        </w:rPr>
        <w:t>noruego</w:t>
      </w:r>
      <w:r w:rsidRPr="00DB6D15">
        <w:rPr>
          <w:i/>
          <w:sz w:val="18"/>
          <w:szCs w:val="18"/>
        </w:rPr>
        <w:t xml:space="preserve"> de las regiones árticas, que acompaño a </w:t>
      </w:r>
      <w:proofErr w:type="spellStart"/>
      <w:r w:rsidRPr="00CD00E4">
        <w:rPr>
          <w:i/>
          <w:sz w:val="18"/>
          <w:szCs w:val="18"/>
        </w:rPr>
        <w:t>Fridtjof</w:t>
      </w:r>
      <w:proofErr w:type="spellEnd"/>
      <w:r w:rsidRPr="00CD00E4">
        <w:rPr>
          <w:i/>
          <w:sz w:val="18"/>
          <w:szCs w:val="18"/>
        </w:rPr>
        <w:t xml:space="preserve"> </w:t>
      </w:r>
      <w:proofErr w:type="spellStart"/>
      <w:r w:rsidRPr="00CD00E4">
        <w:rPr>
          <w:i/>
          <w:sz w:val="18"/>
          <w:szCs w:val="18"/>
        </w:rPr>
        <w:t>Nansen</w:t>
      </w:r>
      <w:proofErr w:type="spellEnd"/>
      <w:r w:rsidRPr="00DB6D15">
        <w:rPr>
          <w:i/>
          <w:sz w:val="18"/>
          <w:szCs w:val="18"/>
        </w:rPr>
        <w:t xml:space="preserve"> en su expedición a bordo del </w:t>
      </w:r>
      <w:proofErr w:type="spellStart"/>
      <w:r w:rsidRPr="00CD00E4">
        <w:rPr>
          <w:i/>
          <w:iCs/>
          <w:sz w:val="18"/>
          <w:szCs w:val="18"/>
        </w:rPr>
        <w:t>Fram</w:t>
      </w:r>
      <w:proofErr w:type="spellEnd"/>
      <w:r w:rsidRPr="00DB6D15">
        <w:rPr>
          <w:i/>
          <w:sz w:val="18"/>
          <w:szCs w:val="18"/>
        </w:rPr>
        <w:t xml:space="preserve">. Realizó una expedición fallida de circunnavegación a Groenlandia (1898-1902), pero en el ártico canadiense descubrió y cartografió el grupo de </w:t>
      </w:r>
      <w:r w:rsidRPr="00CD00E4">
        <w:rPr>
          <w:i/>
          <w:sz w:val="18"/>
          <w:szCs w:val="18"/>
        </w:rPr>
        <w:t xml:space="preserve">islas </w:t>
      </w:r>
      <w:proofErr w:type="spellStart"/>
      <w:r w:rsidRPr="00CD00E4">
        <w:rPr>
          <w:i/>
          <w:sz w:val="18"/>
          <w:szCs w:val="18"/>
        </w:rPr>
        <w:t>Sverdrup</w:t>
      </w:r>
      <w:proofErr w:type="spellEnd"/>
      <w:r w:rsidRPr="00DB6D15">
        <w:rPr>
          <w:i/>
          <w:sz w:val="18"/>
          <w:szCs w:val="18"/>
        </w:rPr>
        <w:t>, siendo la expedición polar que más superficie de tierras nuevas logró reconocer de cualquier época (260.000 km</w:t>
      </w:r>
      <w:r w:rsidRPr="00DB6D15">
        <w:rPr>
          <w:i/>
          <w:sz w:val="18"/>
          <w:szCs w:val="18"/>
          <w:vertAlign w:val="superscript"/>
        </w:rPr>
        <w:t>2</w:t>
      </w:r>
      <w:r w:rsidRPr="00DB6D15">
        <w:rPr>
          <w:i/>
          <w:sz w:val="18"/>
          <w:szCs w:val="18"/>
        </w:rPr>
        <w:t>).</w:t>
      </w:r>
      <w:r w:rsidRPr="00DB6D15">
        <w:rPr>
          <w:rStyle w:val="corchete-llamada1"/>
          <w:i/>
          <w:color w:val="0000FF"/>
          <w:sz w:val="18"/>
          <w:szCs w:val="18"/>
          <w:vertAlign w:val="superscript"/>
        </w:rPr>
        <w:t>[]</w:t>
      </w:r>
    </w:p>
    <w:p w:rsidR="00BF2E5E" w:rsidRDefault="00BF2E5E">
      <w:r>
        <w:t xml:space="preserve">93.- </w:t>
      </w:r>
      <w:r w:rsidR="00DB6D15">
        <w:t>¿Cuándo surge</w:t>
      </w:r>
      <w:r>
        <w:t xml:space="preserve"> el principio de horizontalidad de los estratos?</w:t>
      </w:r>
    </w:p>
    <w:p w:rsidR="00BF2E5E" w:rsidRPr="00DB6D15" w:rsidRDefault="00DB6D15">
      <w:pPr>
        <w:rPr>
          <w:i/>
          <w:sz w:val="18"/>
          <w:szCs w:val="18"/>
        </w:rPr>
      </w:pPr>
      <w:proofErr w:type="spellStart"/>
      <w:r w:rsidRPr="00DB6D15">
        <w:rPr>
          <w:i/>
          <w:sz w:val="18"/>
          <w:szCs w:val="18"/>
        </w:rPr>
        <w:t>Steno</w:t>
      </w:r>
      <w:proofErr w:type="spellEnd"/>
      <w:r w:rsidRPr="00DB6D15">
        <w:rPr>
          <w:i/>
          <w:sz w:val="18"/>
          <w:szCs w:val="18"/>
        </w:rPr>
        <w:t xml:space="preserve"> en el siglo 18</w:t>
      </w:r>
    </w:p>
    <w:p w:rsidR="00BF2E5E" w:rsidRDefault="00BF2E5E">
      <w:r>
        <w:t xml:space="preserve">94.- </w:t>
      </w:r>
      <w:proofErr w:type="spellStart"/>
      <w:r>
        <w:t>Fosil</w:t>
      </w:r>
      <w:proofErr w:type="spellEnd"/>
      <w:r>
        <w:t xml:space="preserve"> guía para datar:</w:t>
      </w:r>
    </w:p>
    <w:p w:rsidR="004C636C" w:rsidRPr="00E1691A" w:rsidRDefault="00E1691A">
      <w:pPr>
        <w:rPr>
          <w:i/>
          <w:sz w:val="16"/>
          <w:szCs w:val="16"/>
        </w:rPr>
      </w:pPr>
      <w:r w:rsidRPr="00E1691A">
        <w:rPr>
          <w:i/>
          <w:sz w:val="16"/>
          <w:szCs w:val="16"/>
        </w:rPr>
        <w:t>E</w:t>
      </w:r>
      <w:r w:rsidR="004C636C" w:rsidRPr="00E1691A">
        <w:rPr>
          <w:i/>
          <w:sz w:val="16"/>
          <w:szCs w:val="16"/>
        </w:rPr>
        <w:t xml:space="preserve">s un </w:t>
      </w:r>
      <w:r w:rsidR="004C636C" w:rsidRPr="00CD00E4">
        <w:rPr>
          <w:i/>
          <w:sz w:val="16"/>
          <w:szCs w:val="16"/>
        </w:rPr>
        <w:t>resto paleontológico o arqueológico</w:t>
      </w:r>
      <w:r w:rsidR="004C636C" w:rsidRPr="00E1691A">
        <w:rPr>
          <w:i/>
          <w:sz w:val="16"/>
          <w:szCs w:val="16"/>
        </w:rPr>
        <w:t xml:space="preserve"> cuya presencia puede servir para diagnosticar la </w:t>
      </w:r>
      <w:r w:rsidR="004C636C" w:rsidRPr="00CD00E4">
        <w:rPr>
          <w:i/>
          <w:sz w:val="16"/>
          <w:szCs w:val="16"/>
        </w:rPr>
        <w:t>unidad estratigráfica</w:t>
      </w:r>
      <w:r w:rsidR="004C636C" w:rsidRPr="00E1691A">
        <w:rPr>
          <w:i/>
          <w:sz w:val="16"/>
          <w:szCs w:val="16"/>
        </w:rPr>
        <w:t xml:space="preserve"> en la que se encuentra debido a que son particulares o exclusivos de una determinada época de la </w:t>
      </w:r>
      <w:r w:rsidR="004C636C" w:rsidRPr="00CD00E4">
        <w:rPr>
          <w:i/>
          <w:sz w:val="16"/>
          <w:szCs w:val="16"/>
        </w:rPr>
        <w:t>historia geológica</w:t>
      </w:r>
      <w:r w:rsidR="004C636C" w:rsidRPr="00E1691A">
        <w:rPr>
          <w:i/>
          <w:sz w:val="16"/>
          <w:szCs w:val="16"/>
        </w:rPr>
        <w:t xml:space="preserve">. </w:t>
      </w:r>
      <w:proofErr w:type="gramStart"/>
      <w:r w:rsidR="004C636C" w:rsidRPr="00E1691A">
        <w:rPr>
          <w:i/>
          <w:sz w:val="16"/>
          <w:szCs w:val="16"/>
        </w:rPr>
        <w:t>si</w:t>
      </w:r>
      <w:proofErr w:type="gramEnd"/>
      <w:r w:rsidR="004C636C" w:rsidRPr="00E1691A">
        <w:rPr>
          <w:i/>
          <w:sz w:val="16"/>
          <w:szCs w:val="16"/>
        </w:rPr>
        <w:t xml:space="preserve"> aparece un </w:t>
      </w:r>
      <w:r w:rsidR="004C636C" w:rsidRPr="00E1691A">
        <w:rPr>
          <w:i/>
          <w:iCs/>
          <w:sz w:val="16"/>
          <w:szCs w:val="16"/>
        </w:rPr>
        <w:t>fósil guía</w:t>
      </w:r>
      <w:r w:rsidR="004C636C" w:rsidRPr="00E1691A">
        <w:rPr>
          <w:i/>
          <w:sz w:val="16"/>
          <w:szCs w:val="16"/>
        </w:rPr>
        <w:t xml:space="preserve"> en un </w:t>
      </w:r>
      <w:r w:rsidR="004C636C" w:rsidRPr="00CD00E4">
        <w:rPr>
          <w:i/>
          <w:sz w:val="16"/>
          <w:szCs w:val="16"/>
        </w:rPr>
        <w:t>estrato</w:t>
      </w:r>
      <w:r w:rsidR="004C636C" w:rsidRPr="00E1691A">
        <w:rPr>
          <w:i/>
          <w:sz w:val="16"/>
          <w:szCs w:val="16"/>
        </w:rPr>
        <w:t>, dicho estrato puede ser datado con bastante exactitud.</w:t>
      </w:r>
    </w:p>
    <w:p w:rsidR="004C636C" w:rsidRPr="00E1691A" w:rsidRDefault="004C636C" w:rsidP="004C636C">
      <w:pPr>
        <w:rPr>
          <w:i/>
          <w:sz w:val="16"/>
          <w:szCs w:val="16"/>
        </w:rPr>
      </w:pPr>
      <w:r w:rsidRPr="00E1691A">
        <w:rPr>
          <w:i/>
          <w:sz w:val="16"/>
          <w:szCs w:val="16"/>
        </w:rPr>
        <w:t>Sirve para medir el tiempo de manera relativa. Para que se considere un fósil guía este tiene que:</w:t>
      </w:r>
    </w:p>
    <w:p w:rsidR="004C636C" w:rsidRPr="00E1691A" w:rsidRDefault="004C636C" w:rsidP="004C636C">
      <w:pPr>
        <w:rPr>
          <w:i/>
          <w:sz w:val="16"/>
          <w:szCs w:val="16"/>
        </w:rPr>
      </w:pPr>
      <w:r w:rsidRPr="00E1691A">
        <w:rPr>
          <w:i/>
          <w:sz w:val="16"/>
          <w:szCs w:val="16"/>
        </w:rPr>
        <w:t>Existir en gran número.</w:t>
      </w:r>
    </w:p>
    <w:p w:rsidR="004C636C" w:rsidRPr="004C636C" w:rsidRDefault="004C636C" w:rsidP="004C636C">
      <w:pPr>
        <w:rPr>
          <w:i/>
          <w:sz w:val="16"/>
          <w:szCs w:val="16"/>
        </w:rPr>
      </w:pPr>
      <w:r w:rsidRPr="004C636C">
        <w:rPr>
          <w:i/>
          <w:sz w:val="16"/>
          <w:szCs w:val="16"/>
        </w:rPr>
        <w:lastRenderedPageBreak/>
        <w:t>Tener una amplia dispersión horizontal.</w:t>
      </w:r>
    </w:p>
    <w:p w:rsidR="004C636C" w:rsidRPr="004C636C" w:rsidRDefault="004C636C" w:rsidP="004C636C">
      <w:pPr>
        <w:rPr>
          <w:i/>
          <w:sz w:val="16"/>
          <w:szCs w:val="16"/>
        </w:rPr>
      </w:pPr>
      <w:r w:rsidRPr="004C636C">
        <w:rPr>
          <w:i/>
          <w:sz w:val="16"/>
          <w:szCs w:val="16"/>
        </w:rPr>
        <w:t>Tener muy poca dispersión vertical: que haya vivido poco y haya tenido una evolución rápida.</w:t>
      </w:r>
    </w:p>
    <w:p w:rsidR="004C636C" w:rsidRPr="004C636C" w:rsidRDefault="004C636C" w:rsidP="004C636C">
      <w:pPr>
        <w:rPr>
          <w:i/>
          <w:sz w:val="16"/>
          <w:szCs w:val="16"/>
        </w:rPr>
      </w:pPr>
      <w:r w:rsidRPr="004C636C">
        <w:rPr>
          <w:i/>
          <w:sz w:val="16"/>
          <w:szCs w:val="16"/>
        </w:rPr>
        <w:t xml:space="preserve">La mayor parte suelen ser marinos y los más característicos son los </w:t>
      </w:r>
      <w:proofErr w:type="spellStart"/>
      <w:r w:rsidRPr="004C636C">
        <w:rPr>
          <w:i/>
          <w:sz w:val="16"/>
          <w:szCs w:val="16"/>
        </w:rPr>
        <w:t>ammunites</w:t>
      </w:r>
      <w:proofErr w:type="spellEnd"/>
      <w:r w:rsidRPr="004C636C">
        <w:rPr>
          <w:i/>
          <w:sz w:val="16"/>
          <w:szCs w:val="16"/>
        </w:rPr>
        <w:t>. Para utilizar estos fósiles uno se puede ayudar de otros fósiles para hacer asociaciones de fósiles.</w:t>
      </w:r>
    </w:p>
    <w:p w:rsidR="004C636C" w:rsidRPr="004C636C" w:rsidRDefault="004C636C">
      <w:pPr>
        <w:rPr>
          <w:i/>
          <w:sz w:val="16"/>
          <w:szCs w:val="16"/>
        </w:rPr>
      </w:pPr>
    </w:p>
    <w:p w:rsidR="004C636C" w:rsidRDefault="004C636C">
      <w:proofErr w:type="spellStart"/>
      <w:r>
        <w:t>Fosil</w:t>
      </w:r>
      <w:proofErr w:type="spellEnd"/>
      <w:r>
        <w:t xml:space="preserve"> de facies para datar:</w:t>
      </w:r>
    </w:p>
    <w:p w:rsidR="004C636C" w:rsidRPr="004C636C" w:rsidRDefault="004C636C" w:rsidP="004C636C">
      <w:pPr>
        <w:rPr>
          <w:i/>
          <w:sz w:val="16"/>
          <w:szCs w:val="16"/>
        </w:rPr>
      </w:pPr>
      <w:r w:rsidRPr="004C636C">
        <w:rPr>
          <w:i/>
          <w:sz w:val="16"/>
          <w:szCs w:val="16"/>
        </w:rPr>
        <w:t>Es el que indica en que medio sedimentario se ha formado, porque no puede ser de otro (coral marino).</w:t>
      </w:r>
    </w:p>
    <w:p w:rsidR="004C636C" w:rsidRPr="004C636C" w:rsidRDefault="004C636C" w:rsidP="004C636C">
      <w:pPr>
        <w:rPr>
          <w:i/>
          <w:sz w:val="16"/>
          <w:szCs w:val="16"/>
        </w:rPr>
      </w:pPr>
      <w:r w:rsidRPr="004C636C">
        <w:rPr>
          <w:i/>
          <w:sz w:val="16"/>
          <w:szCs w:val="16"/>
        </w:rPr>
        <w:t>Los medios pueden ser marinos, de transición o continentales.</w:t>
      </w:r>
    </w:p>
    <w:p w:rsidR="004C636C" w:rsidRPr="004C636C" w:rsidRDefault="004C636C" w:rsidP="004C636C">
      <w:pPr>
        <w:rPr>
          <w:i/>
          <w:sz w:val="16"/>
          <w:szCs w:val="16"/>
        </w:rPr>
      </w:pPr>
      <w:r w:rsidRPr="004C636C">
        <w:rPr>
          <w:i/>
          <w:sz w:val="16"/>
          <w:szCs w:val="16"/>
        </w:rPr>
        <w:t>El más característico es el coral porque sabemos sus condiciones de vida (aguas claras y templadas, etc.).</w:t>
      </w:r>
    </w:p>
    <w:p w:rsidR="00BF2E5E" w:rsidRDefault="004C636C">
      <w:r w:rsidRPr="004C636C">
        <w:rPr>
          <w:i/>
          <w:sz w:val="16"/>
          <w:szCs w:val="16"/>
        </w:rPr>
        <w:t>Otros organismos son los ostrácodos, que son fósiles con concha y de agua dulce.</w:t>
      </w:r>
    </w:p>
    <w:p w:rsidR="00BF2E5E" w:rsidRDefault="00BF2E5E">
      <w:r>
        <w:t>95.- Que es el Roque Nublo</w:t>
      </w:r>
    </w:p>
    <w:p w:rsidR="00BF2E5E" w:rsidRPr="00855B95" w:rsidRDefault="00855B95">
      <w:pPr>
        <w:rPr>
          <w:i/>
          <w:sz w:val="18"/>
          <w:szCs w:val="18"/>
        </w:rPr>
      </w:pPr>
      <w:r w:rsidRPr="00855B95">
        <w:rPr>
          <w:i/>
          <w:sz w:val="18"/>
          <w:szCs w:val="18"/>
        </w:rPr>
        <w:t xml:space="preserve">Edificio </w:t>
      </w:r>
      <w:proofErr w:type="spellStart"/>
      <w:r w:rsidRPr="00855B95">
        <w:rPr>
          <w:i/>
          <w:sz w:val="18"/>
          <w:szCs w:val="18"/>
        </w:rPr>
        <w:t>poligénico</w:t>
      </w:r>
      <w:proofErr w:type="spellEnd"/>
      <w:r w:rsidRPr="00855B95">
        <w:rPr>
          <w:i/>
          <w:sz w:val="18"/>
          <w:szCs w:val="18"/>
        </w:rPr>
        <w:t xml:space="preserve"> puntual. Ciclo 2, de 5 a 3 millones de años</w:t>
      </w:r>
    </w:p>
    <w:p w:rsidR="00BF2E5E" w:rsidRDefault="00BF2E5E">
      <w:r>
        <w:t>96.- Migmatitas</w:t>
      </w:r>
    </w:p>
    <w:p w:rsidR="00BF2E5E" w:rsidRPr="00E1691A" w:rsidRDefault="00855B95">
      <w:pPr>
        <w:rPr>
          <w:i/>
          <w:sz w:val="18"/>
          <w:szCs w:val="18"/>
        </w:rPr>
      </w:pPr>
      <w:r w:rsidRPr="00E1691A">
        <w:rPr>
          <w:i/>
          <w:sz w:val="18"/>
          <w:szCs w:val="18"/>
        </w:rPr>
        <w:t xml:space="preserve">Es una </w:t>
      </w:r>
      <w:r w:rsidRPr="00CD00E4">
        <w:rPr>
          <w:i/>
          <w:sz w:val="18"/>
          <w:szCs w:val="18"/>
        </w:rPr>
        <w:t>roca metamórfica</w:t>
      </w:r>
      <w:r w:rsidRPr="00E1691A">
        <w:rPr>
          <w:i/>
          <w:sz w:val="18"/>
          <w:szCs w:val="18"/>
        </w:rPr>
        <w:t xml:space="preserve"> cuyos componentes están dispuestos en ella en forma de </w:t>
      </w:r>
      <w:r w:rsidRPr="00CD00E4">
        <w:rPr>
          <w:i/>
          <w:sz w:val="18"/>
          <w:szCs w:val="18"/>
        </w:rPr>
        <w:t>vetas</w:t>
      </w:r>
      <w:r w:rsidRPr="00E1691A">
        <w:rPr>
          <w:i/>
          <w:sz w:val="18"/>
          <w:szCs w:val="18"/>
        </w:rPr>
        <w:t xml:space="preserve"> sinuosas, como si esos </w:t>
      </w:r>
      <w:r w:rsidRPr="00CD00E4">
        <w:rPr>
          <w:i/>
          <w:sz w:val="18"/>
          <w:szCs w:val="18"/>
        </w:rPr>
        <w:t>minerales</w:t>
      </w:r>
      <w:r w:rsidRPr="00E1691A">
        <w:rPr>
          <w:i/>
          <w:sz w:val="18"/>
          <w:szCs w:val="18"/>
        </w:rPr>
        <w:t xml:space="preserve"> hubiesen pasado por una fase fluida. La formación de migmatitas puede ser explicada como sigue: inicialmente una capa de </w:t>
      </w:r>
      <w:r w:rsidRPr="00CD00E4">
        <w:rPr>
          <w:i/>
          <w:sz w:val="18"/>
          <w:szCs w:val="18"/>
        </w:rPr>
        <w:t>granito</w:t>
      </w:r>
      <w:r w:rsidRPr="00E1691A">
        <w:rPr>
          <w:i/>
          <w:sz w:val="18"/>
          <w:szCs w:val="18"/>
        </w:rPr>
        <w:t xml:space="preserve"> relativamente ligero está situada debajo de otra capa de roca más pesada; las vibraciones y movimientos ligeros del </w:t>
      </w:r>
      <w:r w:rsidRPr="00CD00E4">
        <w:rPr>
          <w:i/>
          <w:sz w:val="18"/>
          <w:szCs w:val="18"/>
        </w:rPr>
        <w:t>suelo</w:t>
      </w:r>
      <w:r w:rsidRPr="00E1691A">
        <w:rPr>
          <w:i/>
          <w:sz w:val="18"/>
          <w:szCs w:val="18"/>
        </w:rPr>
        <w:t xml:space="preserve"> provocan entonces la ascensión de los materiales ligeros del granito y su </w:t>
      </w:r>
      <w:r w:rsidRPr="00CD00E4">
        <w:rPr>
          <w:i/>
          <w:sz w:val="18"/>
          <w:szCs w:val="18"/>
        </w:rPr>
        <w:t>intrusión</w:t>
      </w:r>
      <w:r w:rsidRPr="00E1691A">
        <w:rPr>
          <w:i/>
          <w:sz w:val="18"/>
          <w:szCs w:val="18"/>
        </w:rPr>
        <w:t xml:space="preserve"> en la roca superior, que se convierte en una roca mixta. Así, una </w:t>
      </w:r>
      <w:proofErr w:type="spellStart"/>
      <w:r w:rsidRPr="00E1691A">
        <w:rPr>
          <w:i/>
          <w:sz w:val="18"/>
          <w:szCs w:val="18"/>
        </w:rPr>
        <w:t>migmatita</w:t>
      </w:r>
      <w:proofErr w:type="spellEnd"/>
      <w:r w:rsidRPr="00E1691A">
        <w:rPr>
          <w:i/>
          <w:sz w:val="18"/>
          <w:szCs w:val="18"/>
        </w:rPr>
        <w:t xml:space="preserve"> está siempre situada entre un granito inferior y una </w:t>
      </w:r>
      <w:proofErr w:type="spellStart"/>
      <w:r w:rsidRPr="00CD00E4">
        <w:rPr>
          <w:i/>
          <w:sz w:val="18"/>
          <w:szCs w:val="18"/>
        </w:rPr>
        <w:t>ectinita</w:t>
      </w:r>
      <w:proofErr w:type="spellEnd"/>
      <w:r w:rsidRPr="00E1691A">
        <w:rPr>
          <w:i/>
          <w:sz w:val="18"/>
          <w:szCs w:val="18"/>
        </w:rPr>
        <w:t xml:space="preserve"> superior.</w:t>
      </w:r>
    </w:p>
    <w:p w:rsidR="00BF2E5E" w:rsidRDefault="00743BC5">
      <w:pPr>
        <w:rPr>
          <w:lang w:val="en-US"/>
        </w:rPr>
      </w:pPr>
      <w:r>
        <w:rPr>
          <w:lang w:val="en-US"/>
        </w:rPr>
        <w:t>98</w:t>
      </w:r>
      <w:proofErr w:type="gramStart"/>
      <w:r>
        <w:rPr>
          <w:lang w:val="en-US"/>
        </w:rPr>
        <w:t>.-</w:t>
      </w:r>
      <w:proofErr w:type="gramEnd"/>
      <w:r>
        <w:rPr>
          <w:lang w:val="en-US"/>
        </w:rPr>
        <w:t xml:space="preserve"> Rift, ho</w:t>
      </w:r>
      <w:r w:rsidR="00BF2E5E" w:rsidRPr="00FE0623">
        <w:rPr>
          <w:lang w:val="en-US"/>
        </w:rPr>
        <w:t>rst:</w:t>
      </w:r>
    </w:p>
    <w:p w:rsidR="00743BC5" w:rsidRPr="00743BC5" w:rsidRDefault="00743BC5" w:rsidP="00743BC5">
      <w:pPr>
        <w:pStyle w:val="NormalWeb"/>
        <w:jc w:val="center"/>
        <w:rPr>
          <w:rFonts w:ascii="Arial" w:hAnsi="Arial" w:cs="Arial"/>
          <w:color w:val="000000"/>
          <w:sz w:val="16"/>
          <w:szCs w:val="16"/>
          <w:lang w:val="en-US"/>
        </w:rPr>
      </w:pPr>
      <w:r>
        <w:rPr>
          <w:rFonts w:ascii="Arial" w:hAnsi="Arial" w:cs="Arial"/>
          <w:noProof/>
          <w:color w:val="000000"/>
          <w:sz w:val="16"/>
          <w:szCs w:val="16"/>
        </w:rPr>
        <w:drawing>
          <wp:inline distT="0" distB="0" distL="0" distR="0">
            <wp:extent cx="1431925" cy="569595"/>
            <wp:effectExtent l="19050" t="0" r="0" b="0"/>
            <wp:docPr id="1" name="Imagen 1" descr="Clases de fallas: macizo tectónico o hor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ases de fallas: macizo tectónico o horst"/>
                    <pic:cNvPicPr>
                      <a:picLocks noChangeAspect="1" noChangeArrowheads="1"/>
                    </pic:cNvPicPr>
                  </pic:nvPicPr>
                  <pic:blipFill>
                    <a:blip r:embed="rId5" cstate="print"/>
                    <a:srcRect/>
                    <a:stretch>
                      <a:fillRect/>
                    </a:stretch>
                  </pic:blipFill>
                  <pic:spPr bwMode="auto">
                    <a:xfrm>
                      <a:off x="0" y="0"/>
                      <a:ext cx="1431925" cy="569595"/>
                    </a:xfrm>
                    <a:prstGeom prst="rect">
                      <a:avLst/>
                    </a:prstGeom>
                    <a:noFill/>
                    <a:ln w="9525">
                      <a:noFill/>
                      <a:miter lim="800000"/>
                      <a:headEnd/>
                      <a:tailEnd/>
                    </a:ln>
                  </pic:spPr>
                </pic:pic>
              </a:graphicData>
            </a:graphic>
          </wp:inline>
        </w:drawing>
      </w:r>
      <w:r w:rsidRPr="00743BC5">
        <w:rPr>
          <w:rFonts w:ascii="Arial" w:hAnsi="Arial" w:cs="Arial"/>
          <w:color w:val="000000"/>
          <w:sz w:val="16"/>
          <w:szCs w:val="16"/>
          <w:lang w:val="en-US"/>
        </w:rPr>
        <w:t>Horst</w:t>
      </w:r>
    </w:p>
    <w:p w:rsidR="00743BC5" w:rsidRPr="00743BC5" w:rsidRDefault="00743BC5" w:rsidP="00743BC5">
      <w:pPr>
        <w:pStyle w:val="NormalWeb"/>
        <w:jc w:val="center"/>
        <w:rPr>
          <w:rFonts w:ascii="Arial" w:hAnsi="Arial" w:cs="Arial"/>
          <w:color w:val="000000"/>
          <w:sz w:val="16"/>
          <w:szCs w:val="16"/>
          <w:lang w:val="en-US"/>
        </w:rPr>
      </w:pPr>
      <w:r>
        <w:rPr>
          <w:rFonts w:ascii="Arial" w:hAnsi="Arial" w:cs="Arial"/>
          <w:noProof/>
          <w:color w:val="000000"/>
          <w:sz w:val="16"/>
          <w:szCs w:val="16"/>
        </w:rPr>
        <w:drawing>
          <wp:inline distT="0" distB="0" distL="0" distR="0">
            <wp:extent cx="1431925" cy="612775"/>
            <wp:effectExtent l="19050" t="0" r="0" b="0"/>
            <wp:docPr id="4" name="Imagen 4" descr="Clases de fallas: fosa tectónica o ri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ases de fallas: fosa tectónica o rift"/>
                    <pic:cNvPicPr>
                      <a:picLocks noChangeAspect="1" noChangeArrowheads="1"/>
                    </pic:cNvPicPr>
                  </pic:nvPicPr>
                  <pic:blipFill>
                    <a:blip r:embed="rId6" cstate="print"/>
                    <a:srcRect/>
                    <a:stretch>
                      <a:fillRect/>
                    </a:stretch>
                  </pic:blipFill>
                  <pic:spPr bwMode="auto">
                    <a:xfrm>
                      <a:off x="0" y="0"/>
                      <a:ext cx="1431925" cy="612775"/>
                    </a:xfrm>
                    <a:prstGeom prst="rect">
                      <a:avLst/>
                    </a:prstGeom>
                    <a:noFill/>
                    <a:ln w="9525">
                      <a:noFill/>
                      <a:miter lim="800000"/>
                      <a:headEnd/>
                      <a:tailEnd/>
                    </a:ln>
                  </pic:spPr>
                </pic:pic>
              </a:graphicData>
            </a:graphic>
          </wp:inline>
        </w:drawing>
      </w:r>
      <w:r w:rsidRPr="00743BC5">
        <w:rPr>
          <w:rFonts w:ascii="Arial" w:hAnsi="Arial" w:cs="Arial"/>
          <w:color w:val="000000"/>
          <w:sz w:val="16"/>
          <w:szCs w:val="16"/>
          <w:lang w:val="en-US"/>
        </w:rPr>
        <w:t>Rift</w:t>
      </w:r>
    </w:p>
    <w:p w:rsidR="00BF2E5E" w:rsidRPr="00CD00E4" w:rsidRDefault="00BF2E5E">
      <w:pPr>
        <w:rPr>
          <w:lang w:val="en-US"/>
        </w:rPr>
      </w:pPr>
      <w:r w:rsidRPr="00CD00E4">
        <w:rPr>
          <w:lang w:val="en-US"/>
        </w:rPr>
        <w:t>100</w:t>
      </w:r>
      <w:proofErr w:type="gramStart"/>
      <w:r w:rsidRPr="00CD00E4">
        <w:rPr>
          <w:lang w:val="en-US"/>
        </w:rPr>
        <w:t>.-</w:t>
      </w:r>
      <w:proofErr w:type="gramEnd"/>
      <w:r w:rsidRPr="00CD00E4">
        <w:rPr>
          <w:lang w:val="en-US"/>
        </w:rPr>
        <w:t xml:space="preserve"> </w:t>
      </w:r>
      <w:proofErr w:type="spellStart"/>
      <w:r w:rsidRPr="00CD00E4">
        <w:rPr>
          <w:lang w:val="en-US"/>
        </w:rPr>
        <w:t>Aparición</w:t>
      </w:r>
      <w:proofErr w:type="spellEnd"/>
      <w:r w:rsidRPr="00CD00E4">
        <w:rPr>
          <w:lang w:val="en-US"/>
        </w:rPr>
        <w:t xml:space="preserve"> del hombre</w:t>
      </w:r>
    </w:p>
    <w:p w:rsidR="00BF2E5E" w:rsidRPr="00855B95" w:rsidRDefault="00855B95">
      <w:pPr>
        <w:rPr>
          <w:i/>
          <w:sz w:val="18"/>
          <w:szCs w:val="18"/>
        </w:rPr>
      </w:pPr>
      <w:r w:rsidRPr="00855B95">
        <w:rPr>
          <w:i/>
          <w:sz w:val="18"/>
          <w:szCs w:val="18"/>
        </w:rPr>
        <w:t xml:space="preserve">Hace 8 millones de años primeros homínidos. 1,5 millones de años homo </w:t>
      </w:r>
      <w:proofErr w:type="spellStart"/>
      <w:r w:rsidRPr="00855B95">
        <w:rPr>
          <w:i/>
          <w:sz w:val="18"/>
          <w:szCs w:val="18"/>
        </w:rPr>
        <w:t>erectus</w:t>
      </w:r>
      <w:proofErr w:type="spellEnd"/>
      <w:r w:rsidRPr="00855B95">
        <w:rPr>
          <w:i/>
          <w:sz w:val="18"/>
          <w:szCs w:val="18"/>
        </w:rPr>
        <w:t>, y el cuaternario.</w:t>
      </w:r>
    </w:p>
    <w:p w:rsidR="00BF2E5E" w:rsidRDefault="00855B95">
      <w:r>
        <w:t xml:space="preserve">101.- </w:t>
      </w:r>
      <w:proofErr w:type="spellStart"/>
      <w:r>
        <w:t>Riol</w:t>
      </w:r>
      <w:r w:rsidR="00BF2E5E">
        <w:t>ita</w:t>
      </w:r>
      <w:proofErr w:type="spellEnd"/>
    </w:p>
    <w:p w:rsidR="00BF2E5E" w:rsidRPr="00855B95" w:rsidRDefault="00855B95">
      <w:pPr>
        <w:rPr>
          <w:i/>
          <w:sz w:val="18"/>
          <w:szCs w:val="18"/>
        </w:rPr>
      </w:pPr>
      <w:r w:rsidRPr="00855B95">
        <w:rPr>
          <w:i/>
          <w:sz w:val="18"/>
          <w:szCs w:val="18"/>
        </w:rPr>
        <w:t xml:space="preserve">Es una </w:t>
      </w:r>
      <w:r w:rsidRPr="00CD00E4">
        <w:rPr>
          <w:i/>
          <w:sz w:val="18"/>
          <w:szCs w:val="18"/>
        </w:rPr>
        <w:t>roca ígnea</w:t>
      </w:r>
      <w:r w:rsidRPr="00855B95">
        <w:rPr>
          <w:i/>
          <w:sz w:val="18"/>
          <w:szCs w:val="18"/>
        </w:rPr>
        <w:t xml:space="preserve"> que se produce por la violenta salida al exterior de la </w:t>
      </w:r>
      <w:r w:rsidRPr="00CD00E4">
        <w:rPr>
          <w:i/>
          <w:sz w:val="18"/>
          <w:szCs w:val="18"/>
        </w:rPr>
        <w:t>Tierra</w:t>
      </w:r>
      <w:r w:rsidRPr="00855B95">
        <w:rPr>
          <w:i/>
          <w:sz w:val="18"/>
          <w:szCs w:val="18"/>
        </w:rPr>
        <w:t xml:space="preserve"> de </w:t>
      </w:r>
      <w:r w:rsidRPr="00CD00E4">
        <w:rPr>
          <w:i/>
          <w:sz w:val="18"/>
          <w:szCs w:val="18"/>
        </w:rPr>
        <w:t>magma</w:t>
      </w:r>
      <w:r w:rsidRPr="00855B95">
        <w:rPr>
          <w:i/>
          <w:sz w:val="18"/>
          <w:szCs w:val="18"/>
        </w:rPr>
        <w:t xml:space="preserve">. El rápido enfriamiento que soporta hace que la roca cristalice de tal manera que sus cristales no se aprecien a simple vista. Por tanto, esta roca tiene una textura vítrea. Esta roca </w:t>
      </w:r>
      <w:proofErr w:type="spellStart"/>
      <w:r w:rsidRPr="00855B95">
        <w:rPr>
          <w:i/>
          <w:sz w:val="18"/>
          <w:szCs w:val="18"/>
        </w:rPr>
        <w:t>extrusiva</w:t>
      </w:r>
      <w:proofErr w:type="spellEnd"/>
      <w:r w:rsidRPr="00855B95">
        <w:rPr>
          <w:i/>
          <w:sz w:val="18"/>
          <w:szCs w:val="18"/>
        </w:rPr>
        <w:t xml:space="preserve"> se forma cuando un magma de la misma estructura química que el </w:t>
      </w:r>
      <w:r w:rsidRPr="00CD00E4">
        <w:rPr>
          <w:i/>
          <w:sz w:val="18"/>
          <w:szCs w:val="18"/>
        </w:rPr>
        <w:t>granito</w:t>
      </w:r>
      <w:r w:rsidRPr="00855B95">
        <w:rPr>
          <w:i/>
          <w:sz w:val="18"/>
          <w:szCs w:val="18"/>
        </w:rPr>
        <w:t>, magma ácido, llega a la superficie terrestre. Este magma es rico en sílice, lo que le hace viscoso</w:t>
      </w:r>
    </w:p>
    <w:p w:rsidR="00BF2E5E" w:rsidRDefault="00BF2E5E">
      <w:r>
        <w:t>102.- Rocas de fallas:</w:t>
      </w:r>
    </w:p>
    <w:p w:rsidR="00BF2E5E" w:rsidRPr="00743BC5" w:rsidRDefault="00743BC5">
      <w:pPr>
        <w:rPr>
          <w:i/>
          <w:sz w:val="18"/>
          <w:szCs w:val="18"/>
        </w:rPr>
      </w:pPr>
      <w:r w:rsidRPr="00743BC5">
        <w:rPr>
          <w:i/>
          <w:sz w:val="18"/>
          <w:szCs w:val="18"/>
        </w:rPr>
        <w:t xml:space="preserve">Brechas, </w:t>
      </w:r>
      <w:proofErr w:type="spellStart"/>
      <w:r w:rsidRPr="00743BC5">
        <w:rPr>
          <w:i/>
          <w:sz w:val="18"/>
          <w:szCs w:val="18"/>
        </w:rPr>
        <w:t>cataclástico</w:t>
      </w:r>
      <w:proofErr w:type="spellEnd"/>
      <w:r w:rsidRPr="00743BC5">
        <w:rPr>
          <w:i/>
          <w:sz w:val="18"/>
          <w:szCs w:val="18"/>
        </w:rPr>
        <w:t xml:space="preserve">, </w:t>
      </w:r>
      <w:proofErr w:type="spellStart"/>
      <w:r w:rsidRPr="00743BC5">
        <w:rPr>
          <w:i/>
          <w:sz w:val="18"/>
          <w:szCs w:val="18"/>
        </w:rPr>
        <w:t>miolitas</w:t>
      </w:r>
      <w:proofErr w:type="spellEnd"/>
      <w:r w:rsidRPr="00743BC5">
        <w:rPr>
          <w:i/>
          <w:sz w:val="18"/>
          <w:szCs w:val="18"/>
        </w:rPr>
        <w:t xml:space="preserve">, </w:t>
      </w:r>
      <w:proofErr w:type="spellStart"/>
      <w:r w:rsidRPr="00743BC5">
        <w:rPr>
          <w:i/>
          <w:sz w:val="18"/>
          <w:szCs w:val="18"/>
        </w:rPr>
        <w:t>pseudo</w:t>
      </w:r>
      <w:proofErr w:type="spellEnd"/>
      <w:r w:rsidRPr="00743BC5">
        <w:rPr>
          <w:i/>
          <w:sz w:val="18"/>
          <w:szCs w:val="18"/>
        </w:rPr>
        <w:t xml:space="preserve"> </w:t>
      </w:r>
      <w:proofErr w:type="spellStart"/>
      <w:r w:rsidRPr="00743BC5">
        <w:rPr>
          <w:i/>
          <w:sz w:val="18"/>
          <w:szCs w:val="18"/>
        </w:rPr>
        <w:t>toquilitas</w:t>
      </w:r>
      <w:proofErr w:type="spellEnd"/>
    </w:p>
    <w:p w:rsidR="00BF2E5E" w:rsidRDefault="00BF2E5E">
      <w:r>
        <w:lastRenderedPageBreak/>
        <w:t>103.- Diaclasas</w:t>
      </w:r>
    </w:p>
    <w:p w:rsidR="00BF2E5E" w:rsidRPr="00743BC5" w:rsidRDefault="00743BC5">
      <w:pPr>
        <w:rPr>
          <w:i/>
          <w:sz w:val="18"/>
          <w:szCs w:val="18"/>
        </w:rPr>
      </w:pPr>
      <w:proofErr w:type="gramStart"/>
      <w:r w:rsidRPr="00743BC5">
        <w:rPr>
          <w:i/>
          <w:sz w:val="18"/>
          <w:szCs w:val="18"/>
        </w:rPr>
        <w:t>es</w:t>
      </w:r>
      <w:proofErr w:type="gramEnd"/>
      <w:r w:rsidRPr="00743BC5">
        <w:rPr>
          <w:i/>
          <w:sz w:val="18"/>
          <w:szCs w:val="18"/>
        </w:rPr>
        <w:t xml:space="preserve"> una fractura en las </w:t>
      </w:r>
      <w:r w:rsidRPr="00CD00E4">
        <w:rPr>
          <w:i/>
          <w:sz w:val="18"/>
          <w:szCs w:val="18"/>
        </w:rPr>
        <w:t>rocas</w:t>
      </w:r>
      <w:r w:rsidRPr="00743BC5">
        <w:rPr>
          <w:i/>
          <w:sz w:val="18"/>
          <w:szCs w:val="18"/>
        </w:rPr>
        <w:t xml:space="preserve"> que no va acompañada de deslizamiento de los bloques que determina, no siendo el desplazamiento más que una mínima separación transversal. Se distinguen así de las fallas, fracturas en las que sí hay deslizamiento de los bloques. Son estructuras muy abundantes.</w:t>
      </w:r>
    </w:p>
    <w:p w:rsidR="00BF2E5E" w:rsidRDefault="00BF2E5E">
      <w:r>
        <w:t>104.- Magma según el porcentaje de sílice:</w:t>
      </w:r>
    </w:p>
    <w:p w:rsidR="00BF2E5E" w:rsidRDefault="00BF2E5E"/>
    <w:tbl>
      <w:tblPr>
        <w:tblW w:w="8082" w:type="dxa"/>
        <w:tblInd w:w="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81"/>
        <w:gridCol w:w="1820"/>
        <w:gridCol w:w="2554"/>
        <w:gridCol w:w="2227"/>
      </w:tblGrid>
      <w:tr w:rsidR="004C646C" w:rsidRPr="00743BC5" w:rsidTr="00743BC5">
        <w:trPr>
          <w:trHeight w:val="570"/>
        </w:trPr>
        <w:tc>
          <w:tcPr>
            <w:tcW w:w="1481" w:type="dxa"/>
          </w:tcPr>
          <w:p w:rsidR="004C646C" w:rsidRPr="00743BC5" w:rsidRDefault="00855B95" w:rsidP="004C646C">
            <w:pPr>
              <w:rPr>
                <w:i/>
                <w:sz w:val="18"/>
                <w:szCs w:val="18"/>
              </w:rPr>
            </w:pPr>
            <w:proofErr w:type="spellStart"/>
            <w:r w:rsidRPr="00743BC5">
              <w:rPr>
                <w:i/>
                <w:sz w:val="18"/>
                <w:szCs w:val="18"/>
              </w:rPr>
              <w:t>Acidos</w:t>
            </w:r>
            <w:proofErr w:type="spellEnd"/>
            <w:r w:rsidRPr="00743BC5">
              <w:rPr>
                <w:i/>
                <w:sz w:val="18"/>
                <w:szCs w:val="18"/>
              </w:rPr>
              <w:t xml:space="preserve"> (53-78%)</w:t>
            </w:r>
          </w:p>
        </w:tc>
        <w:tc>
          <w:tcPr>
            <w:tcW w:w="1820" w:type="dxa"/>
          </w:tcPr>
          <w:p w:rsidR="004C646C" w:rsidRPr="00743BC5" w:rsidRDefault="00855B95" w:rsidP="004C646C">
            <w:pPr>
              <w:rPr>
                <w:i/>
                <w:sz w:val="18"/>
                <w:szCs w:val="18"/>
              </w:rPr>
            </w:pPr>
            <w:r w:rsidRPr="00743BC5">
              <w:rPr>
                <w:i/>
                <w:sz w:val="18"/>
                <w:szCs w:val="18"/>
              </w:rPr>
              <w:t>Tª menos 800ºC</w:t>
            </w:r>
          </w:p>
        </w:tc>
        <w:tc>
          <w:tcPr>
            <w:tcW w:w="2554" w:type="dxa"/>
          </w:tcPr>
          <w:p w:rsidR="004C646C" w:rsidRPr="00743BC5" w:rsidRDefault="00855B95" w:rsidP="004C646C">
            <w:pPr>
              <w:rPr>
                <w:i/>
                <w:sz w:val="18"/>
                <w:szCs w:val="18"/>
              </w:rPr>
            </w:pPr>
            <w:r w:rsidRPr="00743BC5">
              <w:rPr>
                <w:i/>
                <w:sz w:val="18"/>
                <w:szCs w:val="18"/>
              </w:rPr>
              <w:t>Minerales leucocitos (claros)</w:t>
            </w:r>
          </w:p>
        </w:tc>
        <w:tc>
          <w:tcPr>
            <w:tcW w:w="2227" w:type="dxa"/>
          </w:tcPr>
          <w:p w:rsidR="004C646C" w:rsidRPr="00743BC5" w:rsidRDefault="00855B95" w:rsidP="004C646C">
            <w:pPr>
              <w:rPr>
                <w:i/>
                <w:sz w:val="18"/>
                <w:szCs w:val="18"/>
              </w:rPr>
            </w:pPr>
            <w:r w:rsidRPr="00743BC5">
              <w:rPr>
                <w:i/>
                <w:sz w:val="18"/>
                <w:szCs w:val="18"/>
              </w:rPr>
              <w:t>Granito-</w:t>
            </w:r>
            <w:proofErr w:type="spellStart"/>
            <w:r w:rsidRPr="00743BC5">
              <w:rPr>
                <w:i/>
                <w:sz w:val="18"/>
                <w:szCs w:val="18"/>
              </w:rPr>
              <w:t>riolita</w:t>
            </w:r>
            <w:proofErr w:type="spellEnd"/>
          </w:p>
        </w:tc>
      </w:tr>
      <w:tr w:rsidR="004C646C" w:rsidRPr="00743BC5" w:rsidTr="00743BC5">
        <w:trPr>
          <w:trHeight w:val="801"/>
        </w:trPr>
        <w:tc>
          <w:tcPr>
            <w:tcW w:w="1481" w:type="dxa"/>
          </w:tcPr>
          <w:p w:rsidR="004C646C" w:rsidRPr="00743BC5" w:rsidRDefault="00855B95" w:rsidP="004C646C">
            <w:pPr>
              <w:rPr>
                <w:i/>
                <w:sz w:val="18"/>
                <w:szCs w:val="18"/>
              </w:rPr>
            </w:pPr>
            <w:r w:rsidRPr="00743BC5">
              <w:rPr>
                <w:i/>
                <w:sz w:val="18"/>
                <w:szCs w:val="18"/>
              </w:rPr>
              <w:t>Intermedios</w:t>
            </w:r>
          </w:p>
          <w:p w:rsidR="004C646C" w:rsidRPr="00743BC5" w:rsidRDefault="004C646C" w:rsidP="004C646C">
            <w:pPr>
              <w:rPr>
                <w:i/>
                <w:sz w:val="18"/>
                <w:szCs w:val="18"/>
              </w:rPr>
            </w:pPr>
          </w:p>
        </w:tc>
        <w:tc>
          <w:tcPr>
            <w:tcW w:w="1820" w:type="dxa"/>
          </w:tcPr>
          <w:p w:rsidR="004C646C" w:rsidRPr="00743BC5" w:rsidRDefault="004C646C">
            <w:pPr>
              <w:rPr>
                <w:i/>
                <w:sz w:val="18"/>
                <w:szCs w:val="18"/>
              </w:rPr>
            </w:pPr>
          </w:p>
          <w:p w:rsidR="004C646C" w:rsidRPr="00743BC5" w:rsidRDefault="00AF6A9B" w:rsidP="004C646C">
            <w:pPr>
              <w:rPr>
                <w:i/>
                <w:sz w:val="18"/>
                <w:szCs w:val="18"/>
              </w:rPr>
            </w:pPr>
            <w:r w:rsidRPr="00743BC5">
              <w:rPr>
                <w:i/>
                <w:sz w:val="18"/>
                <w:szCs w:val="18"/>
              </w:rPr>
              <w:t>800-1000ºC</w:t>
            </w:r>
          </w:p>
        </w:tc>
        <w:tc>
          <w:tcPr>
            <w:tcW w:w="2554" w:type="dxa"/>
          </w:tcPr>
          <w:p w:rsidR="004C646C" w:rsidRPr="00743BC5" w:rsidRDefault="004C646C">
            <w:pPr>
              <w:rPr>
                <w:i/>
                <w:sz w:val="18"/>
                <w:szCs w:val="18"/>
              </w:rPr>
            </w:pPr>
          </w:p>
          <w:p w:rsidR="004C646C" w:rsidRPr="00743BC5" w:rsidRDefault="00AF6A9B" w:rsidP="004C646C">
            <w:pPr>
              <w:rPr>
                <w:i/>
                <w:sz w:val="18"/>
                <w:szCs w:val="18"/>
              </w:rPr>
            </w:pPr>
            <w:r w:rsidRPr="00743BC5">
              <w:rPr>
                <w:i/>
                <w:sz w:val="18"/>
                <w:szCs w:val="18"/>
              </w:rPr>
              <w:t>Minerales mezcla</w:t>
            </w:r>
          </w:p>
        </w:tc>
        <w:tc>
          <w:tcPr>
            <w:tcW w:w="2227" w:type="dxa"/>
          </w:tcPr>
          <w:p w:rsidR="004C646C" w:rsidRPr="00743BC5" w:rsidRDefault="004C646C">
            <w:pPr>
              <w:rPr>
                <w:i/>
                <w:sz w:val="18"/>
                <w:szCs w:val="18"/>
              </w:rPr>
            </w:pPr>
          </w:p>
          <w:p w:rsidR="004C646C" w:rsidRPr="00743BC5" w:rsidRDefault="00AF6A9B" w:rsidP="004C646C">
            <w:pPr>
              <w:rPr>
                <w:i/>
                <w:sz w:val="18"/>
                <w:szCs w:val="18"/>
              </w:rPr>
            </w:pPr>
            <w:r w:rsidRPr="00743BC5">
              <w:rPr>
                <w:i/>
                <w:sz w:val="18"/>
                <w:szCs w:val="18"/>
              </w:rPr>
              <w:t>Diorita-andesita</w:t>
            </w:r>
          </w:p>
        </w:tc>
      </w:tr>
      <w:tr w:rsidR="004C646C" w:rsidRPr="00743BC5" w:rsidTr="00743BC5">
        <w:trPr>
          <w:trHeight w:val="977"/>
        </w:trPr>
        <w:tc>
          <w:tcPr>
            <w:tcW w:w="1481" w:type="dxa"/>
          </w:tcPr>
          <w:p w:rsidR="004C646C" w:rsidRPr="00743BC5" w:rsidRDefault="004C646C" w:rsidP="004C646C">
            <w:pPr>
              <w:rPr>
                <w:i/>
                <w:sz w:val="18"/>
                <w:szCs w:val="18"/>
              </w:rPr>
            </w:pPr>
          </w:p>
          <w:p w:rsidR="004C646C" w:rsidRPr="00743BC5" w:rsidRDefault="00855B95" w:rsidP="004C646C">
            <w:pPr>
              <w:rPr>
                <w:i/>
                <w:sz w:val="18"/>
                <w:szCs w:val="18"/>
              </w:rPr>
            </w:pPr>
            <w:r w:rsidRPr="00743BC5">
              <w:rPr>
                <w:i/>
                <w:sz w:val="18"/>
                <w:szCs w:val="18"/>
              </w:rPr>
              <w:t>Básicos</w:t>
            </w:r>
          </w:p>
          <w:p w:rsidR="004C646C" w:rsidRPr="00743BC5" w:rsidRDefault="004C646C" w:rsidP="004C646C">
            <w:pPr>
              <w:rPr>
                <w:i/>
                <w:sz w:val="18"/>
                <w:szCs w:val="18"/>
              </w:rPr>
            </w:pPr>
          </w:p>
        </w:tc>
        <w:tc>
          <w:tcPr>
            <w:tcW w:w="1820" w:type="dxa"/>
          </w:tcPr>
          <w:p w:rsidR="004C646C" w:rsidRPr="00743BC5" w:rsidRDefault="004C646C">
            <w:pPr>
              <w:rPr>
                <w:i/>
                <w:sz w:val="18"/>
                <w:szCs w:val="18"/>
              </w:rPr>
            </w:pPr>
          </w:p>
          <w:p w:rsidR="004C646C" w:rsidRPr="00743BC5" w:rsidRDefault="00AF6A9B">
            <w:pPr>
              <w:rPr>
                <w:i/>
                <w:sz w:val="18"/>
                <w:szCs w:val="18"/>
              </w:rPr>
            </w:pPr>
            <w:r w:rsidRPr="00743BC5">
              <w:rPr>
                <w:i/>
                <w:sz w:val="18"/>
                <w:szCs w:val="18"/>
              </w:rPr>
              <w:t>1000-1200 ºC</w:t>
            </w:r>
          </w:p>
          <w:p w:rsidR="004C646C" w:rsidRPr="00743BC5" w:rsidRDefault="004C646C" w:rsidP="004C646C">
            <w:pPr>
              <w:rPr>
                <w:i/>
                <w:sz w:val="18"/>
                <w:szCs w:val="18"/>
              </w:rPr>
            </w:pPr>
          </w:p>
        </w:tc>
        <w:tc>
          <w:tcPr>
            <w:tcW w:w="2554" w:type="dxa"/>
          </w:tcPr>
          <w:p w:rsidR="004C646C" w:rsidRPr="00743BC5" w:rsidRDefault="004C646C">
            <w:pPr>
              <w:rPr>
                <w:i/>
                <w:sz w:val="18"/>
                <w:szCs w:val="18"/>
              </w:rPr>
            </w:pPr>
          </w:p>
          <w:p w:rsidR="004C646C" w:rsidRPr="00743BC5" w:rsidRDefault="00AF6A9B">
            <w:pPr>
              <w:rPr>
                <w:i/>
                <w:sz w:val="18"/>
                <w:szCs w:val="18"/>
              </w:rPr>
            </w:pPr>
            <w:r w:rsidRPr="00743BC5">
              <w:rPr>
                <w:i/>
                <w:sz w:val="18"/>
                <w:szCs w:val="18"/>
              </w:rPr>
              <w:t xml:space="preserve">Minerales </w:t>
            </w:r>
            <w:proofErr w:type="spellStart"/>
            <w:r w:rsidRPr="00743BC5">
              <w:rPr>
                <w:i/>
                <w:sz w:val="18"/>
                <w:szCs w:val="18"/>
              </w:rPr>
              <w:t>meloncrocitos</w:t>
            </w:r>
            <w:proofErr w:type="spellEnd"/>
          </w:p>
          <w:p w:rsidR="004C646C" w:rsidRPr="00743BC5" w:rsidRDefault="004C646C" w:rsidP="004C646C">
            <w:pPr>
              <w:rPr>
                <w:i/>
                <w:sz w:val="18"/>
                <w:szCs w:val="18"/>
              </w:rPr>
            </w:pPr>
          </w:p>
        </w:tc>
        <w:tc>
          <w:tcPr>
            <w:tcW w:w="2227" w:type="dxa"/>
          </w:tcPr>
          <w:p w:rsidR="004C646C" w:rsidRPr="00743BC5" w:rsidRDefault="004C646C">
            <w:pPr>
              <w:rPr>
                <w:i/>
                <w:sz w:val="18"/>
                <w:szCs w:val="18"/>
              </w:rPr>
            </w:pPr>
          </w:p>
          <w:p w:rsidR="004C646C" w:rsidRPr="00743BC5" w:rsidRDefault="00AF6A9B">
            <w:pPr>
              <w:rPr>
                <w:i/>
                <w:sz w:val="18"/>
                <w:szCs w:val="18"/>
              </w:rPr>
            </w:pPr>
            <w:r w:rsidRPr="00743BC5">
              <w:rPr>
                <w:i/>
                <w:sz w:val="18"/>
                <w:szCs w:val="18"/>
              </w:rPr>
              <w:t>Gabro-basalto</w:t>
            </w:r>
          </w:p>
          <w:p w:rsidR="004C646C" w:rsidRPr="00743BC5" w:rsidRDefault="004C646C" w:rsidP="004C646C">
            <w:pPr>
              <w:rPr>
                <w:i/>
                <w:sz w:val="18"/>
                <w:szCs w:val="18"/>
              </w:rPr>
            </w:pPr>
          </w:p>
        </w:tc>
      </w:tr>
      <w:tr w:rsidR="004C646C" w:rsidRPr="00743BC5" w:rsidTr="00743BC5">
        <w:trPr>
          <w:trHeight w:val="741"/>
        </w:trPr>
        <w:tc>
          <w:tcPr>
            <w:tcW w:w="1481" w:type="dxa"/>
          </w:tcPr>
          <w:p w:rsidR="004C646C" w:rsidRPr="00743BC5" w:rsidRDefault="00AF6A9B" w:rsidP="004C646C">
            <w:pPr>
              <w:rPr>
                <w:i/>
                <w:sz w:val="18"/>
                <w:szCs w:val="18"/>
              </w:rPr>
            </w:pPr>
            <w:proofErr w:type="spellStart"/>
            <w:r w:rsidRPr="00743BC5">
              <w:rPr>
                <w:i/>
                <w:sz w:val="18"/>
                <w:szCs w:val="18"/>
              </w:rPr>
              <w:t>Ultrabásicos</w:t>
            </w:r>
            <w:proofErr w:type="spellEnd"/>
          </w:p>
        </w:tc>
        <w:tc>
          <w:tcPr>
            <w:tcW w:w="1820" w:type="dxa"/>
          </w:tcPr>
          <w:p w:rsidR="004C646C" w:rsidRPr="00743BC5" w:rsidRDefault="00AF6A9B" w:rsidP="004C646C">
            <w:pPr>
              <w:rPr>
                <w:i/>
                <w:sz w:val="18"/>
                <w:szCs w:val="18"/>
              </w:rPr>
            </w:pPr>
            <w:r w:rsidRPr="00743BC5">
              <w:rPr>
                <w:i/>
                <w:sz w:val="18"/>
                <w:szCs w:val="18"/>
              </w:rPr>
              <w:t>1200</w:t>
            </w:r>
          </w:p>
        </w:tc>
        <w:tc>
          <w:tcPr>
            <w:tcW w:w="2554" w:type="dxa"/>
          </w:tcPr>
          <w:p w:rsidR="004C646C" w:rsidRPr="00743BC5" w:rsidRDefault="00AF6A9B" w:rsidP="004C646C">
            <w:pPr>
              <w:rPr>
                <w:i/>
                <w:sz w:val="18"/>
                <w:szCs w:val="18"/>
              </w:rPr>
            </w:pPr>
            <w:r w:rsidRPr="00743BC5">
              <w:rPr>
                <w:i/>
                <w:sz w:val="18"/>
                <w:szCs w:val="18"/>
              </w:rPr>
              <w:t>Minerales Fe, Ni…</w:t>
            </w:r>
          </w:p>
        </w:tc>
        <w:tc>
          <w:tcPr>
            <w:tcW w:w="2227" w:type="dxa"/>
          </w:tcPr>
          <w:p w:rsidR="004C646C" w:rsidRPr="00743BC5" w:rsidRDefault="00AF6A9B" w:rsidP="004C646C">
            <w:pPr>
              <w:rPr>
                <w:i/>
                <w:sz w:val="18"/>
                <w:szCs w:val="18"/>
              </w:rPr>
            </w:pPr>
            <w:r w:rsidRPr="00743BC5">
              <w:rPr>
                <w:i/>
                <w:sz w:val="18"/>
                <w:szCs w:val="18"/>
              </w:rPr>
              <w:t>Basalto</w:t>
            </w:r>
          </w:p>
          <w:p w:rsidR="00D261F3" w:rsidRPr="00743BC5" w:rsidRDefault="00D261F3" w:rsidP="004C646C">
            <w:pPr>
              <w:rPr>
                <w:i/>
                <w:sz w:val="18"/>
                <w:szCs w:val="18"/>
              </w:rPr>
            </w:pPr>
          </w:p>
        </w:tc>
      </w:tr>
    </w:tbl>
    <w:p w:rsidR="00BF2E5E" w:rsidRDefault="00BF2E5E"/>
    <w:p w:rsidR="00735715" w:rsidRDefault="00735715"/>
    <w:p w:rsidR="00070E94" w:rsidRDefault="004C646C">
      <w:r>
        <w:t>105.- Relación entre magmatismo y tectónica de placas</w:t>
      </w:r>
    </w:p>
    <w:tbl>
      <w:tblPr>
        <w:tblW w:w="10065"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34"/>
        <w:gridCol w:w="1562"/>
        <w:gridCol w:w="1617"/>
        <w:gridCol w:w="2270"/>
        <w:gridCol w:w="1139"/>
        <w:gridCol w:w="1843"/>
      </w:tblGrid>
      <w:tr w:rsidR="004C646C" w:rsidRPr="00743BC5" w:rsidTr="00743BC5">
        <w:trPr>
          <w:trHeight w:val="1584"/>
        </w:trPr>
        <w:tc>
          <w:tcPr>
            <w:tcW w:w="1634" w:type="dxa"/>
          </w:tcPr>
          <w:p w:rsidR="004C646C" w:rsidRPr="00743BC5" w:rsidRDefault="00D261F3">
            <w:pPr>
              <w:rPr>
                <w:i/>
                <w:sz w:val="18"/>
                <w:szCs w:val="18"/>
              </w:rPr>
            </w:pPr>
            <w:proofErr w:type="spellStart"/>
            <w:r w:rsidRPr="00743BC5">
              <w:rPr>
                <w:i/>
                <w:sz w:val="18"/>
                <w:szCs w:val="18"/>
              </w:rPr>
              <w:t>Toleitico</w:t>
            </w:r>
            <w:proofErr w:type="spellEnd"/>
          </w:p>
        </w:tc>
        <w:tc>
          <w:tcPr>
            <w:tcW w:w="1562" w:type="dxa"/>
          </w:tcPr>
          <w:p w:rsidR="004C646C" w:rsidRPr="00743BC5" w:rsidRDefault="00D261F3">
            <w:pPr>
              <w:rPr>
                <w:i/>
                <w:sz w:val="18"/>
                <w:szCs w:val="18"/>
              </w:rPr>
            </w:pPr>
            <w:r w:rsidRPr="00743BC5">
              <w:rPr>
                <w:i/>
                <w:sz w:val="18"/>
                <w:szCs w:val="18"/>
              </w:rPr>
              <w:t>En las dorsales, la causa es la disminución de presión</w:t>
            </w:r>
          </w:p>
        </w:tc>
        <w:tc>
          <w:tcPr>
            <w:tcW w:w="1617" w:type="dxa"/>
          </w:tcPr>
          <w:p w:rsidR="004C646C" w:rsidRPr="00743BC5" w:rsidRDefault="00D261F3">
            <w:pPr>
              <w:rPr>
                <w:i/>
                <w:sz w:val="18"/>
                <w:szCs w:val="18"/>
              </w:rPr>
            </w:pPr>
            <w:r w:rsidRPr="00743BC5">
              <w:rPr>
                <w:i/>
                <w:sz w:val="18"/>
                <w:szCs w:val="18"/>
              </w:rPr>
              <w:t>Magma superficial a 30 km</w:t>
            </w:r>
          </w:p>
        </w:tc>
        <w:tc>
          <w:tcPr>
            <w:tcW w:w="2270" w:type="dxa"/>
          </w:tcPr>
          <w:p w:rsidR="004C646C" w:rsidRPr="00743BC5" w:rsidRDefault="00D261F3">
            <w:pPr>
              <w:rPr>
                <w:i/>
                <w:sz w:val="18"/>
                <w:szCs w:val="18"/>
              </w:rPr>
            </w:pPr>
            <w:r w:rsidRPr="00743BC5">
              <w:rPr>
                <w:i/>
                <w:sz w:val="18"/>
                <w:szCs w:val="18"/>
              </w:rPr>
              <w:t xml:space="preserve">Llega rápido a superficie, no hay diferenciación </w:t>
            </w:r>
            <w:proofErr w:type="spellStart"/>
            <w:r w:rsidRPr="00743BC5">
              <w:rPr>
                <w:i/>
                <w:sz w:val="18"/>
                <w:szCs w:val="18"/>
              </w:rPr>
              <w:t>magmática</w:t>
            </w:r>
            <w:proofErr w:type="spellEnd"/>
          </w:p>
        </w:tc>
        <w:tc>
          <w:tcPr>
            <w:tcW w:w="1139" w:type="dxa"/>
          </w:tcPr>
          <w:p w:rsidR="004C646C" w:rsidRPr="00743BC5" w:rsidRDefault="00D261F3">
            <w:pPr>
              <w:rPr>
                <w:i/>
                <w:sz w:val="18"/>
                <w:szCs w:val="18"/>
              </w:rPr>
            </w:pPr>
            <w:r w:rsidRPr="00743BC5">
              <w:rPr>
                <w:i/>
                <w:sz w:val="18"/>
                <w:szCs w:val="18"/>
              </w:rPr>
              <w:t>Básico</w:t>
            </w:r>
          </w:p>
        </w:tc>
        <w:tc>
          <w:tcPr>
            <w:tcW w:w="1843" w:type="dxa"/>
          </w:tcPr>
          <w:p w:rsidR="004C646C" w:rsidRPr="00743BC5" w:rsidRDefault="00D261F3">
            <w:pPr>
              <w:rPr>
                <w:i/>
                <w:sz w:val="18"/>
                <w:szCs w:val="18"/>
              </w:rPr>
            </w:pPr>
            <w:r w:rsidRPr="00743BC5">
              <w:rPr>
                <w:i/>
                <w:sz w:val="18"/>
                <w:szCs w:val="18"/>
              </w:rPr>
              <w:t>Gabros y basaltos</w:t>
            </w:r>
          </w:p>
        </w:tc>
      </w:tr>
      <w:tr w:rsidR="004C646C" w:rsidRPr="00743BC5" w:rsidTr="00743BC5">
        <w:trPr>
          <w:trHeight w:val="1490"/>
        </w:trPr>
        <w:tc>
          <w:tcPr>
            <w:tcW w:w="1634" w:type="dxa"/>
          </w:tcPr>
          <w:p w:rsidR="004C646C" w:rsidRPr="00743BC5" w:rsidRDefault="00D261F3">
            <w:pPr>
              <w:rPr>
                <w:i/>
                <w:sz w:val="18"/>
                <w:szCs w:val="18"/>
              </w:rPr>
            </w:pPr>
            <w:r w:rsidRPr="00743BC5">
              <w:rPr>
                <w:i/>
                <w:sz w:val="18"/>
                <w:szCs w:val="18"/>
              </w:rPr>
              <w:t>Alcalino</w:t>
            </w:r>
          </w:p>
        </w:tc>
        <w:tc>
          <w:tcPr>
            <w:tcW w:w="1562" w:type="dxa"/>
          </w:tcPr>
          <w:p w:rsidR="004C646C" w:rsidRPr="00743BC5" w:rsidRDefault="00D261F3">
            <w:pPr>
              <w:rPr>
                <w:i/>
                <w:sz w:val="18"/>
                <w:szCs w:val="18"/>
              </w:rPr>
            </w:pPr>
            <w:r w:rsidRPr="00743BC5">
              <w:rPr>
                <w:i/>
                <w:sz w:val="18"/>
                <w:szCs w:val="18"/>
              </w:rPr>
              <w:t xml:space="preserve">En los puntos calientes, </w:t>
            </w:r>
            <w:proofErr w:type="spellStart"/>
            <w:r w:rsidRPr="00743BC5">
              <w:rPr>
                <w:i/>
                <w:sz w:val="18"/>
                <w:szCs w:val="18"/>
              </w:rPr>
              <w:t>rift</w:t>
            </w:r>
            <w:proofErr w:type="spellEnd"/>
            <w:r w:rsidRPr="00743BC5">
              <w:rPr>
                <w:i/>
                <w:sz w:val="18"/>
                <w:szCs w:val="18"/>
              </w:rPr>
              <w:t>, lugares donde se fragmenta la corteza</w:t>
            </w:r>
          </w:p>
        </w:tc>
        <w:tc>
          <w:tcPr>
            <w:tcW w:w="1617" w:type="dxa"/>
          </w:tcPr>
          <w:p w:rsidR="004C646C" w:rsidRPr="00743BC5" w:rsidRDefault="00D261F3">
            <w:pPr>
              <w:rPr>
                <w:i/>
                <w:sz w:val="18"/>
                <w:szCs w:val="18"/>
              </w:rPr>
            </w:pPr>
            <w:r w:rsidRPr="00743BC5">
              <w:rPr>
                <w:i/>
                <w:sz w:val="18"/>
                <w:szCs w:val="18"/>
              </w:rPr>
              <w:t>Magma intermedio a 80 km</w:t>
            </w:r>
          </w:p>
        </w:tc>
        <w:tc>
          <w:tcPr>
            <w:tcW w:w="2270" w:type="dxa"/>
          </w:tcPr>
          <w:p w:rsidR="004C646C" w:rsidRPr="00743BC5" w:rsidRDefault="00D261F3">
            <w:pPr>
              <w:rPr>
                <w:i/>
                <w:sz w:val="18"/>
                <w:szCs w:val="18"/>
              </w:rPr>
            </w:pPr>
            <w:r w:rsidRPr="00743BC5">
              <w:rPr>
                <w:i/>
                <w:sz w:val="18"/>
                <w:szCs w:val="18"/>
              </w:rPr>
              <w:t xml:space="preserve">Cierta diferenciación </w:t>
            </w:r>
            <w:proofErr w:type="spellStart"/>
            <w:r w:rsidRPr="00743BC5">
              <w:rPr>
                <w:i/>
                <w:sz w:val="18"/>
                <w:szCs w:val="18"/>
              </w:rPr>
              <w:t>magmática</w:t>
            </w:r>
            <w:proofErr w:type="spellEnd"/>
          </w:p>
        </w:tc>
        <w:tc>
          <w:tcPr>
            <w:tcW w:w="1139" w:type="dxa"/>
          </w:tcPr>
          <w:p w:rsidR="004C646C" w:rsidRPr="00743BC5" w:rsidRDefault="00D261F3">
            <w:pPr>
              <w:rPr>
                <w:i/>
                <w:sz w:val="18"/>
                <w:szCs w:val="18"/>
              </w:rPr>
            </w:pPr>
            <w:r w:rsidRPr="00743BC5">
              <w:rPr>
                <w:i/>
                <w:sz w:val="18"/>
                <w:szCs w:val="18"/>
              </w:rPr>
              <w:t>Intermedio</w:t>
            </w:r>
          </w:p>
        </w:tc>
        <w:tc>
          <w:tcPr>
            <w:tcW w:w="1843" w:type="dxa"/>
          </w:tcPr>
          <w:p w:rsidR="00D261F3" w:rsidRPr="00743BC5" w:rsidRDefault="00D261F3">
            <w:pPr>
              <w:rPr>
                <w:i/>
                <w:sz w:val="18"/>
                <w:szCs w:val="18"/>
              </w:rPr>
            </w:pPr>
            <w:r w:rsidRPr="00743BC5">
              <w:rPr>
                <w:i/>
                <w:sz w:val="18"/>
                <w:szCs w:val="18"/>
              </w:rPr>
              <w:t xml:space="preserve">Gabro basalto </w:t>
            </w:r>
          </w:p>
          <w:p w:rsidR="004C646C" w:rsidRPr="00743BC5" w:rsidRDefault="00D261F3">
            <w:pPr>
              <w:rPr>
                <w:i/>
                <w:sz w:val="18"/>
                <w:szCs w:val="18"/>
              </w:rPr>
            </w:pPr>
            <w:r w:rsidRPr="00743BC5">
              <w:rPr>
                <w:i/>
                <w:sz w:val="18"/>
                <w:szCs w:val="18"/>
              </w:rPr>
              <w:t>andesitas dioritas</w:t>
            </w:r>
          </w:p>
        </w:tc>
      </w:tr>
      <w:tr w:rsidR="004C646C" w:rsidRPr="00743BC5" w:rsidTr="00743BC5">
        <w:trPr>
          <w:trHeight w:val="1321"/>
        </w:trPr>
        <w:tc>
          <w:tcPr>
            <w:tcW w:w="1634" w:type="dxa"/>
          </w:tcPr>
          <w:p w:rsidR="004C646C" w:rsidRPr="00743BC5" w:rsidRDefault="00D261F3">
            <w:pPr>
              <w:rPr>
                <w:i/>
                <w:sz w:val="18"/>
                <w:szCs w:val="18"/>
              </w:rPr>
            </w:pPr>
            <w:r w:rsidRPr="00743BC5">
              <w:rPr>
                <w:i/>
                <w:sz w:val="18"/>
                <w:szCs w:val="18"/>
              </w:rPr>
              <w:t>Calco-alcalino</w:t>
            </w:r>
          </w:p>
        </w:tc>
        <w:tc>
          <w:tcPr>
            <w:tcW w:w="1562" w:type="dxa"/>
          </w:tcPr>
          <w:p w:rsidR="004C646C" w:rsidRPr="00743BC5" w:rsidRDefault="00D261F3">
            <w:pPr>
              <w:rPr>
                <w:i/>
                <w:sz w:val="18"/>
                <w:szCs w:val="18"/>
              </w:rPr>
            </w:pPr>
            <w:r w:rsidRPr="00743BC5">
              <w:rPr>
                <w:i/>
                <w:sz w:val="18"/>
                <w:szCs w:val="18"/>
              </w:rPr>
              <w:t>Zonas de subducción. Limite divergente</w:t>
            </w:r>
          </w:p>
        </w:tc>
        <w:tc>
          <w:tcPr>
            <w:tcW w:w="1617" w:type="dxa"/>
          </w:tcPr>
          <w:p w:rsidR="004C646C" w:rsidRPr="00743BC5" w:rsidRDefault="00D261F3">
            <w:pPr>
              <w:rPr>
                <w:i/>
                <w:sz w:val="18"/>
                <w:szCs w:val="18"/>
              </w:rPr>
            </w:pPr>
            <w:r w:rsidRPr="00743BC5">
              <w:rPr>
                <w:i/>
                <w:sz w:val="18"/>
                <w:szCs w:val="18"/>
              </w:rPr>
              <w:t>Magma profundo a 100-150km</w:t>
            </w:r>
          </w:p>
        </w:tc>
        <w:tc>
          <w:tcPr>
            <w:tcW w:w="2270" w:type="dxa"/>
          </w:tcPr>
          <w:p w:rsidR="004C646C" w:rsidRPr="00743BC5" w:rsidRDefault="00D261F3">
            <w:pPr>
              <w:rPr>
                <w:i/>
                <w:sz w:val="18"/>
                <w:szCs w:val="18"/>
              </w:rPr>
            </w:pPr>
            <w:r w:rsidRPr="00743BC5">
              <w:rPr>
                <w:i/>
                <w:sz w:val="18"/>
                <w:szCs w:val="18"/>
              </w:rPr>
              <w:t xml:space="preserve">Mucha diferenciación </w:t>
            </w:r>
            <w:proofErr w:type="spellStart"/>
            <w:r w:rsidRPr="00743BC5">
              <w:rPr>
                <w:i/>
                <w:sz w:val="18"/>
                <w:szCs w:val="18"/>
              </w:rPr>
              <w:t>magmatica</w:t>
            </w:r>
            <w:proofErr w:type="spellEnd"/>
          </w:p>
        </w:tc>
        <w:tc>
          <w:tcPr>
            <w:tcW w:w="1139" w:type="dxa"/>
          </w:tcPr>
          <w:p w:rsidR="004C646C" w:rsidRPr="00743BC5" w:rsidRDefault="00D261F3">
            <w:pPr>
              <w:rPr>
                <w:i/>
                <w:sz w:val="18"/>
                <w:szCs w:val="18"/>
              </w:rPr>
            </w:pPr>
            <w:proofErr w:type="spellStart"/>
            <w:r w:rsidRPr="00743BC5">
              <w:rPr>
                <w:i/>
                <w:sz w:val="18"/>
                <w:szCs w:val="18"/>
              </w:rPr>
              <w:t>Acidos</w:t>
            </w:r>
            <w:proofErr w:type="spellEnd"/>
          </w:p>
        </w:tc>
        <w:tc>
          <w:tcPr>
            <w:tcW w:w="1843" w:type="dxa"/>
          </w:tcPr>
          <w:p w:rsidR="004C646C" w:rsidRPr="00743BC5" w:rsidRDefault="00D261F3">
            <w:pPr>
              <w:rPr>
                <w:i/>
                <w:sz w:val="18"/>
                <w:szCs w:val="18"/>
              </w:rPr>
            </w:pPr>
            <w:r w:rsidRPr="00743BC5">
              <w:rPr>
                <w:i/>
                <w:sz w:val="18"/>
                <w:szCs w:val="18"/>
              </w:rPr>
              <w:t>Gabro basalto</w:t>
            </w:r>
          </w:p>
          <w:p w:rsidR="00D261F3" w:rsidRPr="00743BC5" w:rsidRDefault="00D261F3">
            <w:pPr>
              <w:rPr>
                <w:i/>
                <w:sz w:val="18"/>
                <w:szCs w:val="18"/>
              </w:rPr>
            </w:pPr>
            <w:r w:rsidRPr="00743BC5">
              <w:rPr>
                <w:i/>
                <w:sz w:val="18"/>
                <w:szCs w:val="18"/>
              </w:rPr>
              <w:t>Andesitas dioritas</w:t>
            </w:r>
          </w:p>
          <w:p w:rsidR="00D261F3" w:rsidRPr="00743BC5" w:rsidRDefault="00D261F3">
            <w:pPr>
              <w:rPr>
                <w:i/>
                <w:sz w:val="18"/>
                <w:szCs w:val="18"/>
              </w:rPr>
            </w:pPr>
            <w:r w:rsidRPr="00743BC5">
              <w:rPr>
                <w:i/>
                <w:sz w:val="18"/>
                <w:szCs w:val="18"/>
              </w:rPr>
              <w:t xml:space="preserve">Granitos </w:t>
            </w:r>
            <w:proofErr w:type="spellStart"/>
            <w:r w:rsidRPr="00743BC5">
              <w:rPr>
                <w:i/>
                <w:sz w:val="18"/>
                <w:szCs w:val="18"/>
              </w:rPr>
              <w:t>riolita</w:t>
            </w:r>
            <w:proofErr w:type="spellEnd"/>
          </w:p>
        </w:tc>
      </w:tr>
    </w:tbl>
    <w:p w:rsidR="004C646C" w:rsidRPr="00743BC5" w:rsidRDefault="004C646C">
      <w:pPr>
        <w:rPr>
          <w:i/>
          <w:sz w:val="18"/>
          <w:szCs w:val="18"/>
        </w:rPr>
      </w:pPr>
    </w:p>
    <w:p w:rsidR="00DD69B4" w:rsidRDefault="00DD69B4" w:rsidP="004C636C">
      <w:pPr>
        <w:pStyle w:val="NormalWeb"/>
        <w:rPr>
          <w:rFonts w:asciiTheme="minorHAnsi" w:hAnsiTheme="minorHAnsi" w:cstheme="minorHAnsi"/>
          <w:bCs/>
          <w:color w:val="000000"/>
          <w:sz w:val="22"/>
          <w:szCs w:val="22"/>
        </w:rPr>
      </w:pPr>
      <w:r>
        <w:rPr>
          <w:rFonts w:asciiTheme="minorHAnsi" w:hAnsiTheme="minorHAnsi" w:cstheme="minorHAnsi"/>
          <w:bCs/>
          <w:color w:val="000000"/>
          <w:sz w:val="22"/>
          <w:szCs w:val="22"/>
        </w:rPr>
        <w:t xml:space="preserve">107.- Plataforma </w:t>
      </w:r>
      <w:proofErr w:type="spellStart"/>
      <w:r>
        <w:rPr>
          <w:rFonts w:asciiTheme="minorHAnsi" w:hAnsiTheme="minorHAnsi" w:cstheme="minorHAnsi"/>
          <w:bCs/>
          <w:color w:val="000000"/>
          <w:sz w:val="22"/>
          <w:szCs w:val="22"/>
        </w:rPr>
        <w:t>siliciclástica</w:t>
      </w:r>
      <w:proofErr w:type="spellEnd"/>
    </w:p>
    <w:p w:rsidR="00DD69B4" w:rsidRPr="00DD69B4" w:rsidRDefault="00DD69B4" w:rsidP="004C636C">
      <w:pPr>
        <w:pStyle w:val="NormalWeb"/>
        <w:rPr>
          <w:rFonts w:asciiTheme="minorHAnsi" w:hAnsiTheme="minorHAnsi" w:cstheme="minorHAnsi"/>
          <w:bCs/>
          <w:i/>
          <w:color w:val="000000"/>
          <w:sz w:val="18"/>
          <w:szCs w:val="18"/>
        </w:rPr>
      </w:pPr>
      <w:r w:rsidRPr="00DD69B4">
        <w:rPr>
          <w:rFonts w:asciiTheme="minorHAnsi" w:hAnsiTheme="minorHAnsi" w:cstheme="minorHAnsi"/>
          <w:bCs/>
          <w:i/>
          <w:color w:val="000000"/>
          <w:sz w:val="18"/>
          <w:szCs w:val="18"/>
        </w:rPr>
        <w:t xml:space="preserve">Acumulaciones de arena y arcilla.  Alta tasa de acumulación se sedimentos. Ríos como fuentes de sedimentos y redistribución por corrientes, deriva litoral y tormentas. </w:t>
      </w:r>
    </w:p>
    <w:p w:rsidR="00735715" w:rsidRPr="00DD69B4" w:rsidRDefault="00DD69B4" w:rsidP="004C636C">
      <w:pPr>
        <w:pStyle w:val="NormalWeb"/>
        <w:rPr>
          <w:rFonts w:asciiTheme="minorHAnsi" w:hAnsiTheme="minorHAnsi" w:cstheme="minorHAnsi"/>
          <w:bCs/>
          <w:color w:val="000000"/>
          <w:sz w:val="22"/>
          <w:szCs w:val="22"/>
        </w:rPr>
      </w:pPr>
      <w:r w:rsidRPr="00DD69B4">
        <w:rPr>
          <w:rFonts w:asciiTheme="minorHAnsi" w:hAnsiTheme="minorHAnsi" w:cstheme="minorHAnsi"/>
          <w:bCs/>
          <w:color w:val="000000"/>
          <w:sz w:val="22"/>
          <w:szCs w:val="22"/>
        </w:rPr>
        <w:lastRenderedPageBreak/>
        <w:t xml:space="preserve">108.- Secuencia de </w:t>
      </w:r>
      <w:proofErr w:type="spellStart"/>
      <w:r w:rsidRPr="00DD69B4">
        <w:rPr>
          <w:rFonts w:asciiTheme="minorHAnsi" w:hAnsiTheme="minorHAnsi" w:cstheme="minorHAnsi"/>
          <w:bCs/>
          <w:color w:val="000000"/>
          <w:sz w:val="22"/>
          <w:szCs w:val="22"/>
        </w:rPr>
        <w:t>bouma</w:t>
      </w:r>
      <w:proofErr w:type="spellEnd"/>
    </w:p>
    <w:p w:rsidR="00DD69B4" w:rsidRPr="0096600A" w:rsidRDefault="00DD69B4" w:rsidP="00DD69B4">
      <w:pPr>
        <w:pStyle w:val="NormalWeb"/>
        <w:rPr>
          <w:rFonts w:asciiTheme="minorHAnsi" w:hAnsiTheme="minorHAnsi" w:cstheme="minorHAnsi"/>
          <w:i/>
          <w:sz w:val="18"/>
          <w:szCs w:val="18"/>
        </w:rPr>
      </w:pPr>
      <w:r w:rsidRPr="0096600A">
        <w:rPr>
          <w:rFonts w:asciiTheme="minorHAnsi" w:hAnsiTheme="minorHAnsi" w:cstheme="minorHAnsi"/>
          <w:i/>
          <w:sz w:val="18"/>
          <w:szCs w:val="18"/>
        </w:rPr>
        <w:t xml:space="preserve">Comienza con una superficie de erosión que pasa de guijarros a grava en una matriz de arena. Por encima de estas capas se deposita capas de </w:t>
      </w:r>
      <w:r w:rsidRPr="00CD00E4">
        <w:rPr>
          <w:rFonts w:asciiTheme="minorHAnsi" w:hAnsiTheme="minorHAnsi" w:cstheme="minorHAnsi"/>
          <w:i/>
          <w:sz w:val="18"/>
          <w:szCs w:val="18"/>
        </w:rPr>
        <w:t>arena</w:t>
      </w:r>
      <w:r w:rsidRPr="0096600A">
        <w:rPr>
          <w:rFonts w:asciiTheme="minorHAnsi" w:hAnsiTheme="minorHAnsi" w:cstheme="minorHAnsi"/>
          <w:i/>
          <w:sz w:val="18"/>
          <w:szCs w:val="18"/>
        </w:rPr>
        <w:t xml:space="preserve"> cada vez más fina alternada con arena </w:t>
      </w:r>
      <w:r w:rsidRPr="00CD00E4">
        <w:rPr>
          <w:rFonts w:asciiTheme="minorHAnsi" w:hAnsiTheme="minorHAnsi" w:cstheme="minorHAnsi"/>
          <w:i/>
          <w:sz w:val="18"/>
          <w:szCs w:val="18"/>
        </w:rPr>
        <w:t>limosa</w:t>
      </w:r>
      <w:r w:rsidRPr="0096600A">
        <w:rPr>
          <w:rFonts w:asciiTheme="minorHAnsi" w:hAnsiTheme="minorHAnsi" w:cstheme="minorHAnsi"/>
          <w:i/>
          <w:sz w:val="18"/>
          <w:szCs w:val="18"/>
        </w:rPr>
        <w:t>, y, por último, limo y arcilla. Esta sucesión vertical de capas sedimentarias y el cambio de litología denota una disminución de la turbulencia del flujo del agua que los transporta antes de la sedimentación.</w:t>
      </w:r>
    </w:p>
    <w:p w:rsidR="00DD69B4" w:rsidRPr="0096600A" w:rsidRDefault="00DD69B4" w:rsidP="00DD69B4">
      <w:pPr>
        <w:pStyle w:val="NormalWeb"/>
        <w:rPr>
          <w:rFonts w:asciiTheme="minorHAnsi" w:hAnsiTheme="minorHAnsi" w:cstheme="minorHAnsi"/>
          <w:i/>
          <w:sz w:val="18"/>
          <w:szCs w:val="18"/>
        </w:rPr>
      </w:pPr>
      <w:r w:rsidRPr="0096600A">
        <w:rPr>
          <w:rFonts w:asciiTheme="minorHAnsi" w:hAnsiTheme="minorHAnsi" w:cstheme="minorHAnsi"/>
          <w:i/>
          <w:sz w:val="18"/>
          <w:szCs w:val="18"/>
        </w:rPr>
        <w:t xml:space="preserve">Es inusual observar un ciclo de </w:t>
      </w:r>
      <w:proofErr w:type="spellStart"/>
      <w:r w:rsidRPr="0096600A">
        <w:rPr>
          <w:rFonts w:asciiTheme="minorHAnsi" w:hAnsiTheme="minorHAnsi" w:cstheme="minorHAnsi"/>
          <w:i/>
          <w:sz w:val="18"/>
          <w:szCs w:val="18"/>
        </w:rPr>
        <w:t>Bouma</w:t>
      </w:r>
      <w:proofErr w:type="spellEnd"/>
      <w:r w:rsidRPr="0096600A">
        <w:rPr>
          <w:rFonts w:asciiTheme="minorHAnsi" w:hAnsiTheme="minorHAnsi" w:cstheme="minorHAnsi"/>
          <w:i/>
          <w:sz w:val="18"/>
          <w:szCs w:val="18"/>
        </w:rPr>
        <w:t xml:space="preserve"> completo: las sucesivas corrientes de turbidez pueden erosionar secuencias anteriores no consolidadas. Por otra parte, si la sección expuesta se encuentra en el borde del lóbulo </w:t>
      </w:r>
      <w:proofErr w:type="spellStart"/>
      <w:r w:rsidRPr="0096600A">
        <w:rPr>
          <w:rFonts w:asciiTheme="minorHAnsi" w:hAnsiTheme="minorHAnsi" w:cstheme="minorHAnsi"/>
          <w:i/>
          <w:sz w:val="18"/>
          <w:szCs w:val="18"/>
        </w:rPr>
        <w:t>deposicional</w:t>
      </w:r>
      <w:proofErr w:type="spellEnd"/>
      <w:r w:rsidRPr="0096600A">
        <w:rPr>
          <w:rFonts w:asciiTheme="minorHAnsi" w:hAnsiTheme="minorHAnsi" w:cstheme="minorHAnsi"/>
          <w:i/>
          <w:sz w:val="18"/>
          <w:szCs w:val="18"/>
        </w:rPr>
        <w:t xml:space="preserve"> sólo las secuencias más finas están presentes.</w:t>
      </w:r>
    </w:p>
    <w:p w:rsidR="00DD69B4" w:rsidRDefault="00DD69B4" w:rsidP="00DD69B4">
      <w:pPr>
        <w:pStyle w:val="NormalWeb"/>
        <w:rPr>
          <w:rFonts w:asciiTheme="minorHAnsi" w:hAnsiTheme="minorHAnsi" w:cstheme="minorHAnsi"/>
          <w:sz w:val="22"/>
          <w:szCs w:val="22"/>
        </w:rPr>
      </w:pPr>
      <w:r>
        <w:rPr>
          <w:rFonts w:asciiTheme="minorHAnsi" w:hAnsiTheme="minorHAnsi" w:cstheme="minorHAnsi"/>
          <w:sz w:val="22"/>
          <w:szCs w:val="22"/>
        </w:rPr>
        <w:t>109.- Fauna en el mesozoico</w:t>
      </w:r>
    </w:p>
    <w:p w:rsidR="00DD69B4" w:rsidRPr="00DD69B4" w:rsidRDefault="00DD69B4" w:rsidP="00DD69B4">
      <w:pPr>
        <w:pStyle w:val="NormalWeb"/>
        <w:rPr>
          <w:rFonts w:asciiTheme="minorHAnsi" w:hAnsiTheme="minorHAnsi" w:cstheme="minorHAnsi"/>
          <w:i/>
          <w:sz w:val="18"/>
          <w:szCs w:val="18"/>
        </w:rPr>
      </w:pPr>
      <w:r w:rsidRPr="00DD69B4">
        <w:rPr>
          <w:rFonts w:asciiTheme="minorHAnsi" w:hAnsiTheme="minorHAnsi" w:cstheme="minorHAnsi"/>
          <w:i/>
          <w:sz w:val="18"/>
          <w:szCs w:val="18"/>
        </w:rPr>
        <w:t xml:space="preserve">Aparecen gran cantidad de seres vivos que evolucionan rápidamente. </w:t>
      </w:r>
      <w:proofErr w:type="spellStart"/>
      <w:r w:rsidRPr="00DD69B4">
        <w:rPr>
          <w:rFonts w:asciiTheme="minorHAnsi" w:hAnsiTheme="minorHAnsi" w:cstheme="minorHAnsi"/>
          <w:i/>
          <w:sz w:val="18"/>
          <w:szCs w:val="18"/>
        </w:rPr>
        <w:t>Protozzos</w:t>
      </w:r>
      <w:proofErr w:type="spellEnd"/>
      <w:r w:rsidRPr="00DD69B4">
        <w:rPr>
          <w:rFonts w:asciiTheme="minorHAnsi" w:hAnsiTheme="minorHAnsi" w:cstheme="minorHAnsi"/>
          <w:i/>
          <w:sz w:val="18"/>
          <w:szCs w:val="18"/>
        </w:rPr>
        <w:t xml:space="preserve">: foraminíferos, diatomeas y </w:t>
      </w:r>
      <w:proofErr w:type="spellStart"/>
      <w:r w:rsidRPr="00DD69B4">
        <w:rPr>
          <w:rFonts w:asciiTheme="minorHAnsi" w:hAnsiTheme="minorHAnsi" w:cstheme="minorHAnsi"/>
          <w:i/>
          <w:sz w:val="18"/>
          <w:szCs w:val="18"/>
        </w:rPr>
        <w:t>cocolitos</w:t>
      </w:r>
      <w:proofErr w:type="spellEnd"/>
      <w:r w:rsidRPr="00DD69B4">
        <w:rPr>
          <w:rFonts w:asciiTheme="minorHAnsi" w:hAnsiTheme="minorHAnsi" w:cstheme="minorHAnsi"/>
          <w:i/>
          <w:sz w:val="18"/>
          <w:szCs w:val="18"/>
        </w:rPr>
        <w:t>; esponjas celentéreos, briozoos, braquiópodos menos representados que en el paleozoico.</w:t>
      </w:r>
    </w:p>
    <w:p w:rsidR="00DD69B4" w:rsidRPr="00DD69B4" w:rsidRDefault="00DD69B4" w:rsidP="00DD69B4">
      <w:pPr>
        <w:pStyle w:val="NormalWeb"/>
        <w:rPr>
          <w:rFonts w:asciiTheme="minorHAnsi" w:hAnsiTheme="minorHAnsi" w:cstheme="minorHAnsi"/>
          <w:i/>
          <w:sz w:val="18"/>
          <w:szCs w:val="18"/>
        </w:rPr>
      </w:pPr>
      <w:r w:rsidRPr="00DD69B4">
        <w:rPr>
          <w:rFonts w:asciiTheme="minorHAnsi" w:hAnsiTheme="minorHAnsi" w:cstheme="minorHAnsi"/>
          <w:i/>
          <w:sz w:val="18"/>
          <w:szCs w:val="18"/>
        </w:rPr>
        <w:t xml:space="preserve">Gran importancia de los </w:t>
      </w:r>
      <w:proofErr w:type="spellStart"/>
      <w:r w:rsidRPr="00DD69B4">
        <w:rPr>
          <w:rFonts w:asciiTheme="minorHAnsi" w:hAnsiTheme="minorHAnsi" w:cstheme="minorHAnsi"/>
          <w:i/>
          <w:sz w:val="18"/>
          <w:szCs w:val="18"/>
        </w:rPr>
        <w:t>anmonoideos</w:t>
      </w:r>
      <w:proofErr w:type="spellEnd"/>
      <w:r w:rsidRPr="00DD69B4">
        <w:rPr>
          <w:rFonts w:asciiTheme="minorHAnsi" w:hAnsiTheme="minorHAnsi" w:cstheme="minorHAnsi"/>
          <w:i/>
          <w:sz w:val="18"/>
          <w:szCs w:val="18"/>
        </w:rPr>
        <w:t xml:space="preserve"> y </w:t>
      </w:r>
      <w:proofErr w:type="spellStart"/>
      <w:r w:rsidRPr="00DD69B4">
        <w:rPr>
          <w:rFonts w:asciiTheme="minorHAnsi" w:hAnsiTheme="minorHAnsi" w:cstheme="minorHAnsi"/>
          <w:i/>
          <w:sz w:val="18"/>
          <w:szCs w:val="18"/>
        </w:rPr>
        <w:t>belemnites</w:t>
      </w:r>
      <w:proofErr w:type="spellEnd"/>
      <w:r w:rsidRPr="00DD69B4">
        <w:rPr>
          <w:rFonts w:asciiTheme="minorHAnsi" w:hAnsiTheme="minorHAnsi" w:cstheme="minorHAnsi"/>
          <w:i/>
          <w:sz w:val="18"/>
          <w:szCs w:val="18"/>
        </w:rPr>
        <w:t xml:space="preserve"> en los mares y de los dinosaurios en la tierra.</w:t>
      </w:r>
    </w:p>
    <w:p w:rsidR="00DD69B4" w:rsidRPr="0096600A" w:rsidRDefault="00486369" w:rsidP="004C636C">
      <w:pPr>
        <w:pStyle w:val="NormalWeb"/>
        <w:rPr>
          <w:rFonts w:asciiTheme="minorHAnsi" w:hAnsiTheme="minorHAnsi" w:cstheme="minorHAnsi"/>
          <w:bCs/>
          <w:color w:val="000000"/>
          <w:sz w:val="22"/>
          <w:szCs w:val="22"/>
        </w:rPr>
      </w:pPr>
      <w:r w:rsidRPr="0096600A">
        <w:rPr>
          <w:rFonts w:asciiTheme="minorHAnsi" w:hAnsiTheme="minorHAnsi" w:cstheme="minorHAnsi"/>
          <w:bCs/>
          <w:color w:val="000000"/>
          <w:sz w:val="22"/>
          <w:szCs w:val="22"/>
        </w:rPr>
        <w:t xml:space="preserve">110.- Plano de </w:t>
      </w:r>
      <w:proofErr w:type="spellStart"/>
      <w:r w:rsidRPr="0096600A">
        <w:rPr>
          <w:rFonts w:asciiTheme="minorHAnsi" w:hAnsiTheme="minorHAnsi" w:cstheme="minorHAnsi"/>
          <w:bCs/>
          <w:color w:val="000000"/>
          <w:sz w:val="22"/>
          <w:szCs w:val="22"/>
        </w:rPr>
        <w:t>benioff</w:t>
      </w:r>
      <w:proofErr w:type="spellEnd"/>
    </w:p>
    <w:p w:rsidR="00486369" w:rsidRPr="0096600A" w:rsidRDefault="0096600A" w:rsidP="00486369">
      <w:pPr>
        <w:pStyle w:val="NormalWeb"/>
        <w:rPr>
          <w:rFonts w:asciiTheme="minorHAnsi" w:hAnsiTheme="minorHAnsi" w:cstheme="minorHAnsi"/>
          <w:i/>
          <w:sz w:val="18"/>
          <w:szCs w:val="18"/>
        </w:rPr>
      </w:pPr>
      <w:r w:rsidRPr="0096600A">
        <w:rPr>
          <w:rFonts w:asciiTheme="minorHAnsi" w:hAnsiTheme="minorHAnsi" w:cstheme="minorHAnsi"/>
          <w:i/>
          <w:sz w:val="18"/>
          <w:szCs w:val="18"/>
        </w:rPr>
        <w:t>Es</w:t>
      </w:r>
      <w:r w:rsidR="00486369" w:rsidRPr="0096600A">
        <w:rPr>
          <w:rFonts w:asciiTheme="minorHAnsi" w:hAnsiTheme="minorHAnsi" w:cstheme="minorHAnsi"/>
          <w:i/>
          <w:sz w:val="18"/>
          <w:szCs w:val="18"/>
        </w:rPr>
        <w:t xml:space="preserve"> una zona sísmica de borde de </w:t>
      </w:r>
      <w:r w:rsidR="00486369" w:rsidRPr="00CD00E4">
        <w:rPr>
          <w:rFonts w:asciiTheme="minorHAnsi" w:hAnsiTheme="minorHAnsi" w:cstheme="minorHAnsi"/>
          <w:i/>
          <w:sz w:val="18"/>
          <w:szCs w:val="18"/>
        </w:rPr>
        <w:t>placa</w:t>
      </w:r>
      <w:r w:rsidR="00486369" w:rsidRPr="0096600A">
        <w:rPr>
          <w:rFonts w:asciiTheme="minorHAnsi" w:hAnsiTheme="minorHAnsi" w:cstheme="minorHAnsi"/>
          <w:i/>
          <w:sz w:val="18"/>
          <w:szCs w:val="18"/>
        </w:rPr>
        <w:t xml:space="preserve"> que se extiende junto a uno de los lados de una </w:t>
      </w:r>
      <w:r w:rsidR="00486369" w:rsidRPr="00CD00E4">
        <w:rPr>
          <w:rFonts w:asciiTheme="minorHAnsi" w:hAnsiTheme="minorHAnsi" w:cstheme="minorHAnsi"/>
          <w:i/>
          <w:sz w:val="18"/>
          <w:szCs w:val="18"/>
        </w:rPr>
        <w:t>fosa oceánica</w:t>
      </w:r>
      <w:r w:rsidR="00486369" w:rsidRPr="0096600A">
        <w:rPr>
          <w:rFonts w:asciiTheme="minorHAnsi" w:hAnsiTheme="minorHAnsi" w:cstheme="minorHAnsi"/>
          <w:i/>
          <w:sz w:val="18"/>
          <w:szCs w:val="18"/>
        </w:rPr>
        <w:t xml:space="preserve">. Es llamada a veces zona de </w:t>
      </w:r>
      <w:proofErr w:type="spellStart"/>
      <w:r w:rsidR="00486369" w:rsidRPr="0096600A">
        <w:rPr>
          <w:rFonts w:asciiTheme="minorHAnsi" w:hAnsiTheme="minorHAnsi" w:cstheme="minorHAnsi"/>
          <w:i/>
          <w:sz w:val="18"/>
          <w:szCs w:val="18"/>
        </w:rPr>
        <w:t>Benioff-Wadati</w:t>
      </w:r>
      <w:proofErr w:type="spellEnd"/>
      <w:r w:rsidR="00486369" w:rsidRPr="0096600A">
        <w:rPr>
          <w:rFonts w:asciiTheme="minorHAnsi" w:hAnsiTheme="minorHAnsi" w:cstheme="minorHAnsi"/>
          <w:i/>
          <w:sz w:val="18"/>
          <w:szCs w:val="18"/>
        </w:rPr>
        <w:t xml:space="preserve">, en honor de </w:t>
      </w:r>
      <w:r w:rsidR="00486369" w:rsidRPr="00CD00E4">
        <w:rPr>
          <w:rFonts w:asciiTheme="minorHAnsi" w:hAnsiTheme="minorHAnsi" w:cstheme="minorHAnsi"/>
          <w:i/>
          <w:sz w:val="18"/>
          <w:szCs w:val="18"/>
        </w:rPr>
        <w:t xml:space="preserve">Hugo </w:t>
      </w:r>
      <w:proofErr w:type="spellStart"/>
      <w:r w:rsidR="00486369" w:rsidRPr="00CD00E4">
        <w:rPr>
          <w:rFonts w:asciiTheme="minorHAnsi" w:hAnsiTheme="minorHAnsi" w:cstheme="minorHAnsi"/>
          <w:i/>
          <w:sz w:val="18"/>
          <w:szCs w:val="18"/>
        </w:rPr>
        <w:t>Benioff</w:t>
      </w:r>
      <w:proofErr w:type="spellEnd"/>
      <w:r w:rsidR="00486369" w:rsidRPr="0096600A">
        <w:rPr>
          <w:rFonts w:asciiTheme="minorHAnsi" w:hAnsiTheme="minorHAnsi" w:cstheme="minorHAnsi"/>
          <w:i/>
          <w:sz w:val="18"/>
          <w:szCs w:val="18"/>
        </w:rPr>
        <w:t xml:space="preserve"> y </w:t>
      </w:r>
      <w:proofErr w:type="spellStart"/>
      <w:r w:rsidR="00486369" w:rsidRPr="0096600A">
        <w:rPr>
          <w:rFonts w:asciiTheme="minorHAnsi" w:hAnsiTheme="minorHAnsi" w:cstheme="minorHAnsi"/>
          <w:i/>
          <w:sz w:val="18"/>
          <w:szCs w:val="18"/>
        </w:rPr>
        <w:t>Kiyoo</w:t>
      </w:r>
      <w:proofErr w:type="spellEnd"/>
      <w:r w:rsidR="00486369" w:rsidRPr="0096600A">
        <w:rPr>
          <w:rFonts w:asciiTheme="minorHAnsi" w:hAnsiTheme="minorHAnsi" w:cstheme="minorHAnsi"/>
          <w:i/>
          <w:sz w:val="18"/>
          <w:szCs w:val="18"/>
        </w:rPr>
        <w:t xml:space="preserve"> </w:t>
      </w:r>
      <w:proofErr w:type="spellStart"/>
      <w:r w:rsidR="00486369" w:rsidRPr="0096600A">
        <w:rPr>
          <w:rFonts w:asciiTheme="minorHAnsi" w:hAnsiTheme="minorHAnsi" w:cstheme="minorHAnsi"/>
          <w:i/>
          <w:sz w:val="18"/>
          <w:szCs w:val="18"/>
        </w:rPr>
        <w:t>Wadati</w:t>
      </w:r>
      <w:proofErr w:type="spellEnd"/>
      <w:r w:rsidR="00486369" w:rsidRPr="0096600A">
        <w:rPr>
          <w:rFonts w:asciiTheme="minorHAnsi" w:hAnsiTheme="minorHAnsi" w:cstheme="minorHAnsi"/>
          <w:i/>
          <w:sz w:val="18"/>
          <w:szCs w:val="18"/>
        </w:rPr>
        <w:t xml:space="preserve">, los dos </w:t>
      </w:r>
      <w:r w:rsidR="00486369" w:rsidRPr="00CD00E4">
        <w:rPr>
          <w:rFonts w:asciiTheme="minorHAnsi" w:hAnsiTheme="minorHAnsi" w:cstheme="minorHAnsi"/>
          <w:i/>
          <w:sz w:val="18"/>
          <w:szCs w:val="18"/>
        </w:rPr>
        <w:t>geólogos</w:t>
      </w:r>
      <w:r w:rsidR="00486369" w:rsidRPr="0096600A">
        <w:rPr>
          <w:rFonts w:asciiTheme="minorHAnsi" w:hAnsiTheme="minorHAnsi" w:cstheme="minorHAnsi"/>
          <w:i/>
          <w:sz w:val="18"/>
          <w:szCs w:val="18"/>
        </w:rPr>
        <w:t xml:space="preserve"> que independientemente observaron su existencia.</w:t>
      </w:r>
    </w:p>
    <w:p w:rsidR="00486369" w:rsidRPr="0096600A" w:rsidRDefault="00486369" w:rsidP="00486369">
      <w:pPr>
        <w:pStyle w:val="NormalWeb"/>
        <w:rPr>
          <w:rFonts w:asciiTheme="minorHAnsi" w:hAnsiTheme="minorHAnsi" w:cstheme="minorHAnsi"/>
          <w:i/>
          <w:sz w:val="18"/>
          <w:szCs w:val="18"/>
        </w:rPr>
      </w:pPr>
      <w:r w:rsidRPr="0096600A">
        <w:rPr>
          <w:rFonts w:asciiTheme="minorHAnsi" w:hAnsiTheme="minorHAnsi" w:cstheme="minorHAnsi"/>
          <w:i/>
          <w:sz w:val="18"/>
          <w:szCs w:val="18"/>
        </w:rPr>
        <w:t xml:space="preserve">Cuando la </w:t>
      </w:r>
      <w:r w:rsidRPr="00CD00E4">
        <w:rPr>
          <w:rFonts w:asciiTheme="minorHAnsi" w:hAnsiTheme="minorHAnsi" w:cstheme="minorHAnsi"/>
          <w:i/>
          <w:sz w:val="18"/>
          <w:szCs w:val="18"/>
        </w:rPr>
        <w:t>litosfera</w:t>
      </w:r>
      <w:r w:rsidRPr="0096600A">
        <w:rPr>
          <w:rFonts w:asciiTheme="minorHAnsi" w:hAnsiTheme="minorHAnsi" w:cstheme="minorHAnsi"/>
          <w:i/>
          <w:sz w:val="18"/>
          <w:szCs w:val="18"/>
        </w:rPr>
        <w:t xml:space="preserve"> oceánica </w:t>
      </w:r>
      <w:r w:rsidRPr="00CD00E4">
        <w:rPr>
          <w:rFonts w:asciiTheme="minorHAnsi" w:hAnsiTheme="minorHAnsi" w:cstheme="minorHAnsi"/>
          <w:i/>
          <w:sz w:val="18"/>
          <w:szCs w:val="18"/>
        </w:rPr>
        <w:t>subduce</w:t>
      </w:r>
      <w:r w:rsidRPr="0096600A">
        <w:rPr>
          <w:rFonts w:asciiTheme="minorHAnsi" w:hAnsiTheme="minorHAnsi" w:cstheme="minorHAnsi"/>
          <w:i/>
          <w:sz w:val="18"/>
          <w:szCs w:val="18"/>
        </w:rPr>
        <w:t xml:space="preserve">, lo hace por un plano inclinado, que corta a la superficie siguiendo un arco marcado por la presencia de una fosa oceánica. Donde la placa que subduce roza con la opuesta se producen terremotos de manera regular, cuyos focos quedan proyectados en el mapa en el lado interno o cóncavo del arco dibujado por la fosa, es decir, por la línea de subducción. Esa zona, en la que son frecuentes los terremotos, es la que se denomina zona de </w:t>
      </w:r>
      <w:proofErr w:type="spellStart"/>
      <w:r w:rsidRPr="0096600A">
        <w:rPr>
          <w:rFonts w:asciiTheme="minorHAnsi" w:hAnsiTheme="minorHAnsi" w:cstheme="minorHAnsi"/>
          <w:i/>
          <w:sz w:val="18"/>
          <w:szCs w:val="18"/>
        </w:rPr>
        <w:t>Benioff</w:t>
      </w:r>
      <w:proofErr w:type="spellEnd"/>
      <w:r w:rsidRPr="0096600A">
        <w:rPr>
          <w:rFonts w:asciiTheme="minorHAnsi" w:hAnsiTheme="minorHAnsi" w:cstheme="minorHAnsi"/>
          <w:i/>
          <w:sz w:val="18"/>
          <w:szCs w:val="18"/>
        </w:rPr>
        <w:t>.</w:t>
      </w:r>
    </w:p>
    <w:p w:rsidR="004C646C" w:rsidRDefault="004C646C"/>
    <w:sectPr w:rsidR="004C646C" w:rsidSect="002A7E8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F2505F"/>
    <w:multiLevelType w:val="multilevel"/>
    <w:tmpl w:val="1F181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8AA1F71"/>
    <w:multiLevelType w:val="multilevel"/>
    <w:tmpl w:val="C44C4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num>
  <w:num w:numId="2">
    <w:abstractNumId w:val="0"/>
    <w:lvlOverride w:ilvl="0">
      <w:startOverride w:val="2"/>
    </w:lvlOverride>
  </w:num>
  <w:num w:numId="3">
    <w:abstractNumId w:val="0"/>
    <w:lvlOverride w:ilvl="0">
      <w:startOverride w:val="3"/>
    </w:lvlOverride>
  </w:num>
  <w:num w:numId="4">
    <w:abstractNumId w:val="1"/>
    <w:lvlOverride w:ilvl="0">
      <w:startOverride w:val="1"/>
    </w:lvlOverride>
  </w:num>
  <w:num w:numId="5">
    <w:abstractNumId w:val="1"/>
    <w:lvlOverride w:ilvl="0">
      <w:startOverride w:val="2"/>
    </w:lvlOverride>
  </w:num>
  <w:num w:numId="6">
    <w:abstractNumId w:val="1"/>
    <w:lvlOverride w:ilvl="0">
      <w:startOverride w:val="3"/>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D101C8"/>
    <w:rsid w:val="00070E94"/>
    <w:rsid w:val="000A5F60"/>
    <w:rsid w:val="000E1120"/>
    <w:rsid w:val="00116D8F"/>
    <w:rsid w:val="001948A3"/>
    <w:rsid w:val="001B148A"/>
    <w:rsid w:val="002921FD"/>
    <w:rsid w:val="002A7E80"/>
    <w:rsid w:val="00486369"/>
    <w:rsid w:val="004C636C"/>
    <w:rsid w:val="004C646C"/>
    <w:rsid w:val="00557600"/>
    <w:rsid w:val="005878D2"/>
    <w:rsid w:val="00634ACF"/>
    <w:rsid w:val="00735715"/>
    <w:rsid w:val="00743BC5"/>
    <w:rsid w:val="00747AB9"/>
    <w:rsid w:val="00855B95"/>
    <w:rsid w:val="00935B00"/>
    <w:rsid w:val="009376C6"/>
    <w:rsid w:val="0096600A"/>
    <w:rsid w:val="00A03AC3"/>
    <w:rsid w:val="00A1455B"/>
    <w:rsid w:val="00AF6A9B"/>
    <w:rsid w:val="00B92259"/>
    <w:rsid w:val="00BF2E5E"/>
    <w:rsid w:val="00CD00E4"/>
    <w:rsid w:val="00D101C8"/>
    <w:rsid w:val="00D261F3"/>
    <w:rsid w:val="00D96D44"/>
    <w:rsid w:val="00DB6D15"/>
    <w:rsid w:val="00DD69B4"/>
    <w:rsid w:val="00E1691A"/>
    <w:rsid w:val="00EC715F"/>
    <w:rsid w:val="00ED7805"/>
    <w:rsid w:val="00F66082"/>
    <w:rsid w:val="00FE062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E8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4C636C"/>
    <w:rPr>
      <w:strike w:val="0"/>
      <w:dstrike w:val="0"/>
      <w:color w:val="0000FF"/>
      <w:u w:val="none"/>
      <w:effect w:val="none"/>
    </w:rPr>
  </w:style>
  <w:style w:type="paragraph" w:styleId="NormalWeb">
    <w:name w:val="Normal (Web)"/>
    <w:basedOn w:val="Normal"/>
    <w:uiPriority w:val="99"/>
    <w:semiHidden/>
    <w:unhideWhenUsed/>
    <w:rsid w:val="004C636C"/>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corchete-llamada1">
    <w:name w:val="corchete-llamada1"/>
    <w:basedOn w:val="Fuentedeprrafopredeter"/>
    <w:rsid w:val="00DB6D15"/>
    <w:rPr>
      <w:vanish/>
      <w:webHidden w:val="0"/>
      <w:specVanish w:val="0"/>
    </w:rPr>
  </w:style>
  <w:style w:type="paragraph" w:styleId="Textodeglobo">
    <w:name w:val="Balloon Text"/>
    <w:basedOn w:val="Normal"/>
    <w:link w:val="TextodegloboCar"/>
    <w:uiPriority w:val="99"/>
    <w:semiHidden/>
    <w:unhideWhenUsed/>
    <w:rsid w:val="00743BC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43B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23806473">
      <w:bodyDiv w:val="1"/>
      <w:marLeft w:val="0"/>
      <w:marRight w:val="0"/>
      <w:marTop w:val="0"/>
      <w:marBottom w:val="0"/>
      <w:divBdr>
        <w:top w:val="none" w:sz="0" w:space="0" w:color="auto"/>
        <w:left w:val="none" w:sz="0" w:space="0" w:color="auto"/>
        <w:bottom w:val="none" w:sz="0" w:space="0" w:color="auto"/>
        <w:right w:val="none" w:sz="0" w:space="0" w:color="auto"/>
      </w:divBdr>
      <w:divsChild>
        <w:div w:id="908340948">
          <w:marLeft w:val="0"/>
          <w:marRight w:val="0"/>
          <w:marTop w:val="0"/>
          <w:marBottom w:val="0"/>
          <w:divBdr>
            <w:top w:val="none" w:sz="0" w:space="0" w:color="auto"/>
            <w:left w:val="none" w:sz="0" w:space="0" w:color="auto"/>
            <w:bottom w:val="none" w:sz="0" w:space="0" w:color="auto"/>
            <w:right w:val="none" w:sz="0" w:space="0" w:color="auto"/>
          </w:divBdr>
          <w:divsChild>
            <w:div w:id="835606959">
              <w:marLeft w:val="0"/>
              <w:marRight w:val="0"/>
              <w:marTop w:val="0"/>
              <w:marBottom w:val="0"/>
              <w:divBdr>
                <w:top w:val="none" w:sz="0" w:space="0" w:color="auto"/>
                <w:left w:val="none" w:sz="0" w:space="0" w:color="auto"/>
                <w:bottom w:val="none" w:sz="0" w:space="0" w:color="auto"/>
                <w:right w:val="none" w:sz="0" w:space="0" w:color="auto"/>
              </w:divBdr>
              <w:divsChild>
                <w:div w:id="1884901203">
                  <w:marLeft w:val="0"/>
                  <w:marRight w:val="0"/>
                  <w:marTop w:val="0"/>
                  <w:marBottom w:val="0"/>
                  <w:divBdr>
                    <w:top w:val="none" w:sz="0" w:space="0" w:color="auto"/>
                    <w:left w:val="none" w:sz="0" w:space="0" w:color="auto"/>
                    <w:bottom w:val="none" w:sz="0" w:space="0" w:color="auto"/>
                    <w:right w:val="none" w:sz="0" w:space="0" w:color="auto"/>
                  </w:divBdr>
                  <w:divsChild>
                    <w:div w:id="6252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6933827">
      <w:bodyDiv w:val="1"/>
      <w:marLeft w:val="0"/>
      <w:marRight w:val="0"/>
      <w:marTop w:val="0"/>
      <w:marBottom w:val="0"/>
      <w:divBdr>
        <w:top w:val="none" w:sz="0" w:space="0" w:color="auto"/>
        <w:left w:val="none" w:sz="0" w:space="0" w:color="auto"/>
        <w:bottom w:val="none" w:sz="0" w:space="0" w:color="auto"/>
        <w:right w:val="none" w:sz="0" w:space="0" w:color="auto"/>
      </w:divBdr>
      <w:divsChild>
        <w:div w:id="1265188433">
          <w:marLeft w:val="0"/>
          <w:marRight w:val="0"/>
          <w:marTop w:val="0"/>
          <w:marBottom w:val="0"/>
          <w:divBdr>
            <w:top w:val="none" w:sz="0" w:space="0" w:color="auto"/>
            <w:left w:val="none" w:sz="0" w:space="0" w:color="auto"/>
            <w:bottom w:val="none" w:sz="0" w:space="0" w:color="auto"/>
            <w:right w:val="none" w:sz="0" w:space="0" w:color="auto"/>
          </w:divBdr>
          <w:divsChild>
            <w:div w:id="1775511383">
              <w:marLeft w:val="0"/>
              <w:marRight w:val="0"/>
              <w:marTop w:val="0"/>
              <w:marBottom w:val="0"/>
              <w:divBdr>
                <w:top w:val="none" w:sz="0" w:space="0" w:color="auto"/>
                <w:left w:val="none" w:sz="0" w:space="0" w:color="auto"/>
                <w:bottom w:val="none" w:sz="0" w:space="0" w:color="auto"/>
                <w:right w:val="none" w:sz="0" w:space="0" w:color="auto"/>
              </w:divBdr>
              <w:divsChild>
                <w:div w:id="2140609571">
                  <w:marLeft w:val="0"/>
                  <w:marRight w:val="0"/>
                  <w:marTop w:val="0"/>
                  <w:marBottom w:val="0"/>
                  <w:divBdr>
                    <w:top w:val="none" w:sz="0" w:space="0" w:color="auto"/>
                    <w:left w:val="none" w:sz="0" w:space="0" w:color="auto"/>
                    <w:bottom w:val="none" w:sz="0" w:space="0" w:color="auto"/>
                    <w:right w:val="none" w:sz="0" w:space="0" w:color="auto"/>
                  </w:divBdr>
                  <w:divsChild>
                    <w:div w:id="1196849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450745">
      <w:bodyDiv w:val="1"/>
      <w:marLeft w:val="0"/>
      <w:marRight w:val="0"/>
      <w:marTop w:val="0"/>
      <w:marBottom w:val="0"/>
      <w:divBdr>
        <w:top w:val="none" w:sz="0" w:space="0" w:color="auto"/>
        <w:left w:val="none" w:sz="0" w:space="0" w:color="auto"/>
        <w:bottom w:val="none" w:sz="0" w:space="0" w:color="auto"/>
        <w:right w:val="none" w:sz="0" w:space="0" w:color="auto"/>
      </w:divBdr>
      <w:divsChild>
        <w:div w:id="374669738">
          <w:marLeft w:val="0"/>
          <w:marRight w:val="0"/>
          <w:marTop w:val="0"/>
          <w:marBottom w:val="0"/>
          <w:divBdr>
            <w:top w:val="none" w:sz="0" w:space="0" w:color="auto"/>
            <w:left w:val="none" w:sz="0" w:space="0" w:color="auto"/>
            <w:bottom w:val="none" w:sz="0" w:space="0" w:color="auto"/>
            <w:right w:val="none" w:sz="0" w:space="0" w:color="auto"/>
          </w:divBdr>
          <w:divsChild>
            <w:div w:id="1202548991">
              <w:marLeft w:val="0"/>
              <w:marRight w:val="0"/>
              <w:marTop w:val="0"/>
              <w:marBottom w:val="0"/>
              <w:divBdr>
                <w:top w:val="none" w:sz="0" w:space="0" w:color="auto"/>
                <w:left w:val="none" w:sz="0" w:space="0" w:color="auto"/>
                <w:bottom w:val="none" w:sz="0" w:space="0" w:color="auto"/>
                <w:right w:val="none" w:sz="0" w:space="0" w:color="auto"/>
              </w:divBdr>
              <w:divsChild>
                <w:div w:id="907031724">
                  <w:marLeft w:val="0"/>
                  <w:marRight w:val="0"/>
                  <w:marTop w:val="0"/>
                  <w:marBottom w:val="0"/>
                  <w:divBdr>
                    <w:top w:val="none" w:sz="0" w:space="0" w:color="auto"/>
                    <w:left w:val="none" w:sz="0" w:space="0" w:color="auto"/>
                    <w:bottom w:val="none" w:sz="0" w:space="0" w:color="auto"/>
                    <w:right w:val="none" w:sz="0" w:space="0" w:color="auto"/>
                  </w:divBdr>
                  <w:divsChild>
                    <w:div w:id="19373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988972">
      <w:bodyDiv w:val="1"/>
      <w:marLeft w:val="0"/>
      <w:marRight w:val="0"/>
      <w:marTop w:val="0"/>
      <w:marBottom w:val="0"/>
      <w:divBdr>
        <w:top w:val="none" w:sz="0" w:space="0" w:color="auto"/>
        <w:left w:val="none" w:sz="0" w:space="0" w:color="auto"/>
        <w:bottom w:val="none" w:sz="0" w:space="0" w:color="auto"/>
        <w:right w:val="none" w:sz="0" w:space="0" w:color="auto"/>
      </w:divBdr>
      <w:divsChild>
        <w:div w:id="1056472422">
          <w:marLeft w:val="0"/>
          <w:marRight w:val="0"/>
          <w:marTop w:val="0"/>
          <w:marBottom w:val="0"/>
          <w:divBdr>
            <w:top w:val="none" w:sz="0" w:space="0" w:color="auto"/>
            <w:left w:val="none" w:sz="0" w:space="0" w:color="auto"/>
            <w:bottom w:val="none" w:sz="0" w:space="0" w:color="auto"/>
            <w:right w:val="none" w:sz="0" w:space="0" w:color="auto"/>
          </w:divBdr>
          <w:divsChild>
            <w:div w:id="549271464">
              <w:marLeft w:val="0"/>
              <w:marRight w:val="0"/>
              <w:marTop w:val="0"/>
              <w:marBottom w:val="0"/>
              <w:divBdr>
                <w:top w:val="none" w:sz="0" w:space="0" w:color="auto"/>
                <w:left w:val="none" w:sz="0" w:space="0" w:color="auto"/>
                <w:bottom w:val="none" w:sz="0" w:space="0" w:color="auto"/>
                <w:right w:val="none" w:sz="0" w:space="0" w:color="auto"/>
              </w:divBdr>
              <w:divsChild>
                <w:div w:id="890657566">
                  <w:marLeft w:val="0"/>
                  <w:marRight w:val="0"/>
                  <w:marTop w:val="0"/>
                  <w:marBottom w:val="0"/>
                  <w:divBdr>
                    <w:top w:val="none" w:sz="0" w:space="0" w:color="auto"/>
                    <w:left w:val="none" w:sz="0" w:space="0" w:color="auto"/>
                    <w:bottom w:val="none" w:sz="0" w:space="0" w:color="auto"/>
                    <w:right w:val="none" w:sz="0" w:space="0" w:color="auto"/>
                  </w:divBdr>
                  <w:divsChild>
                    <w:div w:id="169202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11</Pages>
  <Words>2702</Words>
  <Characters>14862</Characters>
  <Application>Microsoft Office Word</Application>
  <DocSecurity>0</DocSecurity>
  <Lines>123</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dc:creator>
  <cp:lastModifiedBy>*</cp:lastModifiedBy>
  <cp:revision>7</cp:revision>
  <dcterms:created xsi:type="dcterms:W3CDTF">2010-01-17T19:17:00Z</dcterms:created>
  <dcterms:modified xsi:type="dcterms:W3CDTF">2011-09-30T08:28:00Z</dcterms:modified>
</cp:coreProperties>
</file>