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1B1A" w:rsidRDefault="00FE5313">
      <w:pPr>
        <w:rPr>
          <w:b/>
          <w:bCs/>
          <w:i/>
          <w:iCs/>
        </w:rPr>
      </w:pPr>
      <w:r w:rsidRPr="00FE5313">
        <w:rPr>
          <w:b/>
          <w:bCs/>
          <w:i/>
          <w:iCs/>
        </w:rPr>
        <w:t>ESTRATEGIAS DE NEGOCIACION</w:t>
      </w:r>
    </w:p>
    <w:p w:rsidR="009675F2" w:rsidRPr="00FE5313" w:rsidRDefault="00FE5313" w:rsidP="00FE5313">
      <w:pPr>
        <w:numPr>
          <w:ilvl w:val="0"/>
          <w:numId w:val="1"/>
        </w:numPr>
      </w:pPr>
      <w:r w:rsidRPr="00FE5313">
        <w:rPr>
          <w:i/>
          <w:iCs/>
        </w:rPr>
        <w:t>Estrategias de negociación son acciones que se llevan a cabo con el fin de cumplir los objetivos propuestos en una negociación.</w:t>
      </w:r>
      <w:r w:rsidRPr="00FE5313">
        <w:t xml:space="preserve"> </w:t>
      </w:r>
    </w:p>
    <w:p w:rsidR="009675F2" w:rsidRPr="00FE5313" w:rsidRDefault="00FE5313" w:rsidP="00FE5313">
      <w:pPr>
        <w:numPr>
          <w:ilvl w:val="0"/>
          <w:numId w:val="2"/>
        </w:numPr>
      </w:pPr>
      <w:r w:rsidRPr="00FE5313">
        <w:rPr>
          <w:i/>
          <w:iCs/>
        </w:rPr>
        <w:t xml:space="preserve">Algunas estrategias de negociación son: </w:t>
      </w:r>
    </w:p>
    <w:p w:rsidR="009675F2" w:rsidRPr="00FE5313" w:rsidRDefault="00FE5313" w:rsidP="00FE5313">
      <w:pPr>
        <w:numPr>
          <w:ilvl w:val="0"/>
          <w:numId w:val="3"/>
        </w:numPr>
      </w:pPr>
      <w:r w:rsidRPr="00FE5313">
        <w:rPr>
          <w:i/>
          <w:iCs/>
        </w:rPr>
        <w:t>Recabar y analizar información de la otra parte</w:t>
      </w:r>
    </w:p>
    <w:p w:rsidR="009675F2" w:rsidRPr="00FE5313" w:rsidRDefault="00FE5313" w:rsidP="00FE5313">
      <w:pPr>
        <w:numPr>
          <w:ilvl w:val="0"/>
          <w:numId w:val="3"/>
        </w:numPr>
      </w:pPr>
      <w:r w:rsidRPr="00FE5313">
        <w:rPr>
          <w:i/>
          <w:iCs/>
        </w:rPr>
        <w:t>Enmarcar la negociación como un esfuerzo conjunto</w:t>
      </w:r>
    </w:p>
    <w:p w:rsidR="009675F2" w:rsidRPr="00FE5313" w:rsidRDefault="00FE5313" w:rsidP="00FE5313">
      <w:pPr>
        <w:numPr>
          <w:ilvl w:val="0"/>
          <w:numId w:val="3"/>
        </w:numPr>
      </w:pPr>
      <w:r w:rsidRPr="00FE5313">
        <w:rPr>
          <w:i/>
          <w:iCs/>
        </w:rPr>
        <w:t>Buscar diferencias</w:t>
      </w:r>
    </w:p>
    <w:p w:rsidR="009675F2" w:rsidRPr="00FE5313" w:rsidRDefault="00FE5313" w:rsidP="00FE5313">
      <w:pPr>
        <w:numPr>
          <w:ilvl w:val="0"/>
          <w:numId w:val="3"/>
        </w:numPr>
      </w:pPr>
      <w:r w:rsidRPr="00FE5313">
        <w:rPr>
          <w:i/>
          <w:iCs/>
        </w:rPr>
        <w:t>Formar coaliciones</w:t>
      </w:r>
    </w:p>
    <w:p w:rsidR="00FE5313" w:rsidRDefault="00FE5313" w:rsidP="00FE5313">
      <w:pPr>
        <w:ind w:left="720"/>
        <w:rPr>
          <w:i/>
          <w:iCs/>
        </w:rPr>
      </w:pPr>
    </w:p>
    <w:p w:rsidR="00FE5313" w:rsidRPr="00FE5313" w:rsidRDefault="00FE5313" w:rsidP="00FE5313">
      <w:r w:rsidRPr="00FE5313">
        <w:rPr>
          <w:i/>
          <w:iCs/>
        </w:rPr>
        <w:t xml:space="preserve">Recabar y analizar información de la otra parte </w:t>
      </w:r>
    </w:p>
    <w:p w:rsidR="009675F2" w:rsidRPr="00FE5313" w:rsidRDefault="00FE5313" w:rsidP="00FE5313">
      <w:pPr>
        <w:numPr>
          <w:ilvl w:val="0"/>
          <w:numId w:val="4"/>
        </w:numPr>
      </w:pPr>
      <w:r w:rsidRPr="00FE5313">
        <w:rPr>
          <w:i/>
          <w:iCs/>
        </w:rPr>
        <w:t>Consiste en recabar y analizar la mayor cantidad posible de información que nos haga comprender mejor a la otra parte y que nos situará en una mejor posición para negociar. de la contraparte, antes del proceso de negociación.</w:t>
      </w:r>
      <w:r w:rsidRPr="00FE5313">
        <w:rPr>
          <w:i/>
          <w:iCs/>
        </w:rPr>
        <w:br/>
      </w:r>
      <w:r w:rsidRPr="00FE5313">
        <w:rPr>
          <w:i/>
          <w:iCs/>
        </w:rPr>
        <w:br/>
        <w:t xml:space="preserve">Debemos procurar recopilar y analizar información sobre motivaciones, necesidades e intereses así como sus prioridades, sus alternativas a la negociación, su estilo de negociación, sus fortalezas y debilidades. </w:t>
      </w:r>
    </w:p>
    <w:p w:rsidR="00FE5313" w:rsidRDefault="00FE5313"/>
    <w:p w:rsidR="00FE5313" w:rsidRPr="00FE5313" w:rsidRDefault="00FE5313" w:rsidP="00FE5313">
      <w:r w:rsidRPr="00FE5313">
        <w:rPr>
          <w:i/>
          <w:iCs/>
        </w:rPr>
        <w:t>Enmarcar la negociación como un esfuerzo conjunto</w:t>
      </w:r>
    </w:p>
    <w:p w:rsidR="009675F2" w:rsidRPr="00FE5313" w:rsidRDefault="00FE5313" w:rsidP="00FE5313">
      <w:pPr>
        <w:numPr>
          <w:ilvl w:val="0"/>
          <w:numId w:val="5"/>
        </w:numPr>
      </w:pPr>
      <w:r w:rsidRPr="00FE5313">
        <w:rPr>
          <w:i/>
          <w:iCs/>
        </w:rPr>
        <w:t>Consiste en manejar la negociación como un esfuerzo conjunto, y cooperar para lograr un resultado favorable para ambas partes.</w:t>
      </w:r>
      <w:r w:rsidRPr="00FE5313">
        <w:rPr>
          <w:i/>
          <w:iCs/>
        </w:rPr>
        <w:br/>
        <w:t>El objetivo es que la otra parte adopte un estilo cooperativo, y se muestre más abierta al diálogo, y a buscar un resultado que satisfaga a ambos.</w:t>
      </w:r>
      <w:r w:rsidRPr="00FE5313">
        <w:rPr>
          <w:i/>
          <w:iCs/>
        </w:rPr>
        <w:br/>
        <w:t>Para aplicar esta estrategia es necesario mostrar interés por las necesidades de la otra parte y, a la vez, comunicar las nuestras necesidades, interese e inquietudes.</w:t>
      </w:r>
    </w:p>
    <w:p w:rsidR="00FE5313" w:rsidRPr="00FE5313" w:rsidRDefault="00FE5313" w:rsidP="00FE5313">
      <w:r w:rsidRPr="00FE5313">
        <w:rPr>
          <w:i/>
          <w:iCs/>
        </w:rPr>
        <w:t>Buscar diferencias</w:t>
      </w:r>
    </w:p>
    <w:p w:rsidR="009675F2" w:rsidRPr="00FE5313" w:rsidRDefault="00FE5313" w:rsidP="00FE5313">
      <w:pPr>
        <w:numPr>
          <w:ilvl w:val="0"/>
          <w:numId w:val="6"/>
        </w:numPr>
      </w:pPr>
      <w:r w:rsidRPr="00FE5313">
        <w:rPr>
          <w:i/>
          <w:iCs/>
        </w:rPr>
        <w:t>Consiste en identificar diferencias entre ambas partes que nos permitan crear un mejor intercambio.</w:t>
      </w:r>
    </w:p>
    <w:p w:rsidR="009675F2" w:rsidRPr="00FE5313" w:rsidRDefault="00FE5313" w:rsidP="00FE5313">
      <w:pPr>
        <w:numPr>
          <w:ilvl w:val="0"/>
          <w:numId w:val="6"/>
        </w:numPr>
      </w:pPr>
      <w:r w:rsidRPr="00FE5313">
        <w:rPr>
          <w:i/>
          <w:iCs/>
        </w:rPr>
        <w:t>Por ejemplo, al intercambiar algo que para nosotros no tenga tanto valor, pero para la otra parte sí, por algo que para la otra parte no tenga tanto valor, pero para nosotros sí.</w:t>
      </w:r>
    </w:p>
    <w:p w:rsidR="009675F2" w:rsidRPr="00FE5313" w:rsidRDefault="00FE5313" w:rsidP="00FE5313">
      <w:pPr>
        <w:numPr>
          <w:ilvl w:val="0"/>
          <w:numId w:val="6"/>
        </w:numPr>
      </w:pPr>
      <w:r w:rsidRPr="00FE5313">
        <w:rPr>
          <w:i/>
          <w:iCs/>
        </w:rPr>
        <w:t>Cuando en una negociación de una sociedad, cada uno de los socios acuerdan aportar recursos o habilidades que los otros socios no poseen son complementarios con los de los demás.</w:t>
      </w:r>
    </w:p>
    <w:p w:rsidR="00FE5313" w:rsidRPr="00FE5313" w:rsidRDefault="00FE5313" w:rsidP="00FE5313">
      <w:r w:rsidRPr="00FE5313">
        <w:rPr>
          <w:i/>
          <w:iCs/>
        </w:rPr>
        <w:lastRenderedPageBreak/>
        <w:t>Formar coaliciones</w:t>
      </w:r>
    </w:p>
    <w:p w:rsidR="00FE5313" w:rsidRPr="00FE5313" w:rsidRDefault="00FE5313" w:rsidP="00FE5313">
      <w:r w:rsidRPr="00FE5313">
        <w:rPr>
          <w:i/>
          <w:iCs/>
        </w:rPr>
        <w:t xml:space="preserve">Consisten en alianzas temporales entre personas con el fin de defender intereses en común y negociar con otra parte </w:t>
      </w:r>
      <w:proofErr w:type="gramStart"/>
      <w:r w:rsidRPr="00FE5313">
        <w:rPr>
          <w:i/>
          <w:iCs/>
        </w:rPr>
        <w:t>mas</w:t>
      </w:r>
      <w:proofErr w:type="gramEnd"/>
      <w:r w:rsidRPr="00FE5313">
        <w:rPr>
          <w:i/>
          <w:iCs/>
        </w:rPr>
        <w:t>.</w:t>
      </w:r>
      <w:r w:rsidRPr="00FE5313">
        <w:rPr>
          <w:i/>
          <w:iCs/>
        </w:rPr>
        <w:br/>
        <w:t>Formar coaliciones  es otra estrategia de negociación, ya que trabajar en conjunto permite obtener una mejor posición y un mayor poder de negociación.</w:t>
      </w:r>
    </w:p>
    <w:p w:rsidR="00FE5313" w:rsidRPr="00FE5313" w:rsidRDefault="00FE5313" w:rsidP="00FE5313">
      <w:r w:rsidRPr="00FE5313">
        <w:rPr>
          <w:i/>
          <w:iCs/>
        </w:rPr>
        <w:t xml:space="preserve">     Como contraparte de esta estrategia también procurarse el dividir las coaliciones formadas por la otra parte, con el fin de debilitar su poder de negociación.</w:t>
      </w:r>
    </w:p>
    <w:p w:rsidR="00FE5313" w:rsidRPr="00FE5313" w:rsidRDefault="00FE5313" w:rsidP="00FE5313">
      <w:r w:rsidRPr="00FE5313">
        <w:rPr>
          <w:i/>
          <w:iCs/>
        </w:rPr>
        <w:t xml:space="preserve">     Una forma de lograrlo es ofrecer a los miembros de la contraparte mejores condiciones que las que podrían lograr como grupo y dejar que la otra se valga por sí misma.</w:t>
      </w:r>
    </w:p>
    <w:p w:rsidR="00FE5313" w:rsidRDefault="00FE5313"/>
    <w:p w:rsidR="00FE5313" w:rsidRDefault="00FE5313">
      <w:pPr>
        <w:rPr>
          <w:b/>
          <w:bCs/>
          <w:i/>
          <w:iCs/>
        </w:rPr>
      </w:pPr>
      <w:r w:rsidRPr="00FE5313">
        <w:rPr>
          <w:b/>
          <w:bCs/>
          <w:i/>
          <w:iCs/>
        </w:rPr>
        <w:t>Reunión de trabajo</w:t>
      </w:r>
    </w:p>
    <w:p w:rsidR="00FE5313" w:rsidRDefault="00FE5313">
      <w:pPr>
        <w:rPr>
          <w:b/>
          <w:bCs/>
          <w:i/>
          <w:iCs/>
        </w:rPr>
      </w:pPr>
    </w:p>
    <w:p w:rsidR="009675F2" w:rsidRPr="00FE5313" w:rsidRDefault="00FE5313" w:rsidP="00FE5313">
      <w:pPr>
        <w:numPr>
          <w:ilvl w:val="0"/>
          <w:numId w:val="7"/>
        </w:numPr>
      </w:pPr>
      <w:r w:rsidRPr="00FE5313">
        <w:rPr>
          <w:i/>
          <w:iCs/>
        </w:rPr>
        <w:t xml:space="preserve">Son importantes para tomar decisiones, capacitarse o planificar acciones en común. Pero pueden ser una pérdida de tiempo si no se toman en cuenta algunas reglas probadas para la eficiencia de ellas. </w:t>
      </w:r>
    </w:p>
    <w:p w:rsidR="00FE5313" w:rsidRDefault="00FE5313"/>
    <w:p w:rsidR="009675F2" w:rsidRPr="00FE5313" w:rsidRDefault="00FE5313" w:rsidP="00FE5313">
      <w:pPr>
        <w:numPr>
          <w:ilvl w:val="0"/>
          <w:numId w:val="8"/>
        </w:numPr>
      </w:pPr>
      <w:r w:rsidRPr="00FE5313">
        <w:rPr>
          <w:i/>
          <w:iCs/>
        </w:rPr>
        <w:t>Como preparar una reunión de trabajo</w:t>
      </w:r>
    </w:p>
    <w:p w:rsidR="009675F2" w:rsidRPr="00FE5313" w:rsidRDefault="00FE5313" w:rsidP="00FE5313">
      <w:pPr>
        <w:numPr>
          <w:ilvl w:val="0"/>
          <w:numId w:val="9"/>
        </w:numPr>
      </w:pPr>
      <w:r w:rsidRPr="00FE5313">
        <w:rPr>
          <w:i/>
          <w:iCs/>
        </w:rPr>
        <w:t xml:space="preserve">Horario  </w:t>
      </w:r>
    </w:p>
    <w:p w:rsidR="009675F2" w:rsidRPr="00FE5313" w:rsidRDefault="00FE5313" w:rsidP="00FE5313">
      <w:pPr>
        <w:numPr>
          <w:ilvl w:val="0"/>
          <w:numId w:val="9"/>
        </w:numPr>
      </w:pPr>
      <w:r w:rsidRPr="00FE5313">
        <w:rPr>
          <w:i/>
          <w:iCs/>
        </w:rPr>
        <w:t>Personas necesarias</w:t>
      </w:r>
    </w:p>
    <w:p w:rsidR="009675F2" w:rsidRPr="00FE5313" w:rsidRDefault="00FE5313" w:rsidP="00FE5313">
      <w:pPr>
        <w:numPr>
          <w:ilvl w:val="0"/>
          <w:numId w:val="9"/>
        </w:numPr>
      </w:pPr>
      <w:r w:rsidRPr="00FE5313">
        <w:rPr>
          <w:i/>
          <w:iCs/>
        </w:rPr>
        <w:t>Distracciones</w:t>
      </w:r>
    </w:p>
    <w:p w:rsidR="009675F2" w:rsidRPr="00FE5313" w:rsidRDefault="00FE5313" w:rsidP="00FE5313">
      <w:pPr>
        <w:numPr>
          <w:ilvl w:val="0"/>
          <w:numId w:val="9"/>
        </w:numPr>
      </w:pPr>
      <w:r w:rsidRPr="00FE5313">
        <w:rPr>
          <w:i/>
          <w:iCs/>
        </w:rPr>
        <w:t xml:space="preserve">Retroalimentación </w:t>
      </w:r>
    </w:p>
    <w:p w:rsidR="00FE5313" w:rsidRDefault="00FE5313"/>
    <w:p w:rsidR="00FE5313" w:rsidRDefault="00FE5313">
      <w:pPr>
        <w:rPr>
          <w:i/>
          <w:iCs/>
        </w:rPr>
      </w:pPr>
      <w:r w:rsidRPr="00FE5313">
        <w:rPr>
          <w:i/>
          <w:iCs/>
        </w:rPr>
        <w:t>Horario</w:t>
      </w:r>
    </w:p>
    <w:p w:rsidR="009675F2" w:rsidRPr="00FE5313" w:rsidRDefault="00FE5313" w:rsidP="00FE5313">
      <w:pPr>
        <w:numPr>
          <w:ilvl w:val="0"/>
          <w:numId w:val="10"/>
        </w:numPr>
      </w:pPr>
      <w:r w:rsidRPr="00FE5313">
        <w:rPr>
          <w:i/>
          <w:iCs/>
        </w:rPr>
        <w:t>El recurso más escaso es el tiempo, elemento que siempre debemos optimizar en términos de rendimiento y resultado</w:t>
      </w:r>
      <w:r w:rsidRPr="00FE5313">
        <w:t>.</w:t>
      </w:r>
    </w:p>
    <w:p w:rsidR="009675F2" w:rsidRPr="00FE5313" w:rsidRDefault="00FE5313" w:rsidP="00FE5313">
      <w:pPr>
        <w:numPr>
          <w:ilvl w:val="0"/>
          <w:numId w:val="10"/>
        </w:numPr>
      </w:pPr>
      <w:r w:rsidRPr="00FE5313">
        <w:rPr>
          <w:i/>
          <w:iCs/>
        </w:rPr>
        <w:t xml:space="preserve">El mejor horario para </w:t>
      </w:r>
      <w:proofErr w:type="spellStart"/>
      <w:r w:rsidRPr="00FE5313">
        <w:rPr>
          <w:i/>
          <w:iCs/>
        </w:rPr>
        <w:t>agendar</w:t>
      </w:r>
      <w:proofErr w:type="spellEnd"/>
      <w:r w:rsidRPr="00FE5313">
        <w:rPr>
          <w:i/>
          <w:iCs/>
        </w:rPr>
        <w:t xml:space="preserve"> las reuniones debieran ser después de las 10:30 A.M. ya que a esta hora los asistentes han tenido tiempo suficiente para llegar, revisar sus últimos puntos concernientes a la reunión, imprimir algunos informes y de esta manera estar concentrados en la reunión y en los demás puntos de esta.</w:t>
      </w:r>
    </w:p>
    <w:p w:rsidR="00FE5313" w:rsidRDefault="00FE5313"/>
    <w:p w:rsidR="00FE5313" w:rsidRDefault="00FE5313" w:rsidP="00FE5313">
      <w:pPr>
        <w:rPr>
          <w:i/>
          <w:iCs/>
        </w:rPr>
      </w:pPr>
    </w:p>
    <w:p w:rsidR="00FE5313" w:rsidRDefault="00FE5313" w:rsidP="00FE5313">
      <w:pPr>
        <w:rPr>
          <w:i/>
          <w:iCs/>
        </w:rPr>
      </w:pPr>
    </w:p>
    <w:p w:rsidR="00FE5313" w:rsidRPr="00FE5313" w:rsidRDefault="00FE5313" w:rsidP="00FE5313">
      <w:r w:rsidRPr="00FE5313">
        <w:rPr>
          <w:i/>
          <w:iCs/>
        </w:rPr>
        <w:lastRenderedPageBreak/>
        <w:t>Personas necesarias </w:t>
      </w:r>
    </w:p>
    <w:p w:rsidR="009675F2" w:rsidRPr="00FE5313" w:rsidRDefault="00FE5313" w:rsidP="00FE5313">
      <w:pPr>
        <w:numPr>
          <w:ilvl w:val="0"/>
          <w:numId w:val="11"/>
        </w:numPr>
      </w:pPr>
      <w:r w:rsidRPr="00FE5313">
        <w:rPr>
          <w:i/>
          <w:iCs/>
        </w:rPr>
        <w:t xml:space="preserve">Es imprescindible convocar a las personas indispensables, no sirve que asistan quienes no se vean afectados directamente por el tema, es más fácil remitir una minuta sobre puntos relevantes que tener gente distraída que podría estar realizando sus actividades normales. Muchas veces aunque las personas sean necesarias no les gusta asistir a una reunión. Estas personas son a menudo improductivas e inútiles y es necesario considerar la reasignación de tareas </w:t>
      </w:r>
    </w:p>
    <w:p w:rsidR="00FE5313" w:rsidRDefault="00FE5313"/>
    <w:p w:rsidR="00FE5313" w:rsidRDefault="00FE5313">
      <w:pPr>
        <w:rPr>
          <w:i/>
          <w:iCs/>
        </w:rPr>
      </w:pPr>
      <w:r w:rsidRPr="00FE5313">
        <w:rPr>
          <w:i/>
          <w:iCs/>
        </w:rPr>
        <w:t>Distracciones</w:t>
      </w:r>
    </w:p>
    <w:p w:rsidR="009675F2" w:rsidRPr="00FE5313" w:rsidRDefault="00FE5313" w:rsidP="00FE5313">
      <w:pPr>
        <w:numPr>
          <w:ilvl w:val="0"/>
          <w:numId w:val="12"/>
        </w:numPr>
      </w:pPr>
      <w:r w:rsidRPr="00FE5313">
        <w:rPr>
          <w:i/>
          <w:iCs/>
        </w:rPr>
        <w:t>Una vez iniciada la reunión no deben haber distracciones, uno de los distractores comunes son los teléfonos móviles esto podría retrasar las reuniones mas de treinta minutos por lo que no se deben permitir teléfonos, llamadas ni salidas.</w:t>
      </w:r>
    </w:p>
    <w:p w:rsidR="009675F2" w:rsidRPr="00FE5313" w:rsidRDefault="00FE5313" w:rsidP="00FE5313">
      <w:pPr>
        <w:numPr>
          <w:ilvl w:val="0"/>
          <w:numId w:val="12"/>
        </w:numPr>
      </w:pPr>
      <w:r w:rsidRPr="00FE5313">
        <w:rPr>
          <w:i/>
          <w:iCs/>
        </w:rPr>
        <w:t>Por lo que deben tomarse previsiones para que antes de iniciar la reunión se encuentren dispuestos todos los elementos necesarios para la exposición, tales como proyector y computadora así como solicitar a los asistentes que lleven todo el material necesario para sus exposiciones.</w:t>
      </w:r>
    </w:p>
    <w:p w:rsidR="00FE5313" w:rsidRDefault="00FE5313"/>
    <w:p w:rsidR="00FE5313" w:rsidRPr="00FE5313" w:rsidRDefault="00FE5313" w:rsidP="00FE5313">
      <w:r w:rsidRPr="00FE5313">
        <w:rPr>
          <w:i/>
          <w:iCs/>
        </w:rPr>
        <w:t>Retroalimentación</w:t>
      </w:r>
    </w:p>
    <w:p w:rsidR="009675F2" w:rsidRPr="00FE5313" w:rsidRDefault="00FE5313" w:rsidP="00FE5313">
      <w:pPr>
        <w:numPr>
          <w:ilvl w:val="0"/>
          <w:numId w:val="13"/>
        </w:numPr>
      </w:pPr>
      <w:r w:rsidRPr="00FE5313">
        <w:rPr>
          <w:i/>
          <w:iCs/>
        </w:rPr>
        <w:t>Las conclusiones y la retroalimentación es muy importante para que la reunión sea eficiente, de lo contrario la reunión será infructuosa y no habrá nada que analizar ni presentar para una mayor eficiencia en los puntos presentados.</w:t>
      </w:r>
    </w:p>
    <w:p w:rsidR="009675F2" w:rsidRPr="00FE5313" w:rsidRDefault="00FE5313" w:rsidP="00FE5313">
      <w:pPr>
        <w:numPr>
          <w:ilvl w:val="0"/>
          <w:numId w:val="13"/>
        </w:numPr>
      </w:pPr>
      <w:r w:rsidRPr="00FE5313">
        <w:rPr>
          <w:i/>
          <w:iCs/>
        </w:rPr>
        <w:t>Una parte importante es designar una persona para tomar datos relevantes que permitan realizar una minuta de la reunión así como no prolongar la reunión y terminar a la hora establecida, si se logra hacer de esto la gente organizara sus tiempos mejor para continuar sus actividades.</w:t>
      </w:r>
    </w:p>
    <w:p w:rsidR="00FE5313" w:rsidRDefault="00FE5313">
      <w:r>
        <w:br w:type="page"/>
      </w:r>
    </w:p>
    <w:p w:rsidR="00FE5313" w:rsidRDefault="00FE5313" w:rsidP="00FE5313">
      <w:pPr>
        <w:jc w:val="center"/>
        <w:rPr>
          <w:b/>
          <w:bCs/>
          <w:i/>
          <w:iCs/>
          <w:lang w:val="es-MX"/>
        </w:rPr>
      </w:pPr>
      <w:r>
        <w:rPr>
          <w:b/>
          <w:bCs/>
          <w:i/>
          <w:iCs/>
          <w:noProof/>
          <w:lang w:eastAsia="es-ES"/>
        </w:rPr>
        <w:lastRenderedPageBreak/>
        <w:drawing>
          <wp:anchor distT="0" distB="0" distL="114300" distR="114300" simplePos="0" relativeHeight="251659264" behindDoc="0" locked="0" layoutInCell="1" allowOverlap="1">
            <wp:simplePos x="0" y="0"/>
            <wp:positionH relativeFrom="column">
              <wp:posOffset>5093335</wp:posOffset>
            </wp:positionH>
            <wp:positionV relativeFrom="paragraph">
              <wp:posOffset>-55880</wp:posOffset>
            </wp:positionV>
            <wp:extent cx="564515" cy="843915"/>
            <wp:effectExtent l="19050" t="0" r="6985" b="0"/>
            <wp:wrapNone/>
            <wp:docPr id="1" name="Imagen 1"/>
            <wp:cNvGraphicFramePr/>
            <a:graphic xmlns:a="http://schemas.openxmlformats.org/drawingml/2006/main">
              <a:graphicData uri="http://schemas.openxmlformats.org/drawingml/2006/picture">
                <pic:pic xmlns:pic="http://schemas.openxmlformats.org/drawingml/2006/picture">
                  <pic:nvPicPr>
                    <pic:cNvPr id="7" name="6 Imagen"/>
                    <pic:cNvPicPr/>
                  </pic:nvPicPr>
                  <pic:blipFill>
                    <a:blip r:embed="rId5" cstate="print"/>
                    <a:srcRect/>
                    <a:stretch>
                      <a:fillRect/>
                    </a:stretch>
                  </pic:blipFill>
                  <pic:spPr bwMode="auto">
                    <a:xfrm>
                      <a:off x="0" y="0"/>
                      <a:ext cx="564515" cy="843915"/>
                    </a:xfrm>
                    <a:prstGeom prst="rect">
                      <a:avLst/>
                    </a:prstGeom>
                    <a:noFill/>
                    <a:ln w="9525">
                      <a:noFill/>
                      <a:miter lim="800000"/>
                      <a:headEnd/>
                      <a:tailEnd/>
                    </a:ln>
                  </pic:spPr>
                </pic:pic>
              </a:graphicData>
            </a:graphic>
          </wp:anchor>
        </w:drawing>
      </w:r>
      <w:r>
        <w:rPr>
          <w:b/>
          <w:bCs/>
          <w:i/>
          <w:iCs/>
          <w:noProof/>
          <w:lang w:eastAsia="es-ES"/>
        </w:rPr>
        <w:drawing>
          <wp:anchor distT="0" distB="0" distL="114300" distR="114300" simplePos="0" relativeHeight="251658240" behindDoc="0" locked="0" layoutInCell="1" allowOverlap="1">
            <wp:simplePos x="0" y="0"/>
            <wp:positionH relativeFrom="column">
              <wp:posOffset>-182245</wp:posOffset>
            </wp:positionH>
            <wp:positionV relativeFrom="paragraph">
              <wp:posOffset>-55880</wp:posOffset>
            </wp:positionV>
            <wp:extent cx="682625" cy="931545"/>
            <wp:effectExtent l="19050" t="0" r="3175" b="0"/>
            <wp:wrapNone/>
            <wp:docPr id="3" name="Imagen 2"/>
            <wp:cNvGraphicFramePr/>
            <a:graphic xmlns:a="http://schemas.openxmlformats.org/drawingml/2006/main">
              <a:graphicData uri="http://schemas.openxmlformats.org/drawingml/2006/picture">
                <pic:pic xmlns:pic="http://schemas.openxmlformats.org/drawingml/2006/picture">
                  <pic:nvPicPr>
                    <pic:cNvPr id="8" name="7 Imagen"/>
                    <pic:cNvPicPr/>
                  </pic:nvPicPr>
                  <pic:blipFill>
                    <a:blip r:embed="rId6" cstate="print"/>
                    <a:srcRect/>
                    <a:stretch>
                      <a:fillRect/>
                    </a:stretch>
                  </pic:blipFill>
                  <pic:spPr bwMode="auto">
                    <a:xfrm>
                      <a:off x="0" y="0"/>
                      <a:ext cx="682625" cy="931545"/>
                    </a:xfrm>
                    <a:prstGeom prst="rect">
                      <a:avLst/>
                    </a:prstGeom>
                    <a:noFill/>
                    <a:ln w="9525">
                      <a:noFill/>
                      <a:miter lim="800000"/>
                      <a:headEnd/>
                      <a:tailEnd/>
                    </a:ln>
                  </pic:spPr>
                </pic:pic>
              </a:graphicData>
            </a:graphic>
          </wp:anchor>
        </w:drawing>
      </w:r>
    </w:p>
    <w:p w:rsidR="00FE5313" w:rsidRDefault="00FE5313" w:rsidP="00FE5313">
      <w:pPr>
        <w:jc w:val="center"/>
        <w:rPr>
          <w:b/>
          <w:bCs/>
          <w:i/>
          <w:iCs/>
          <w:lang w:val="es-MX"/>
        </w:rPr>
      </w:pPr>
    </w:p>
    <w:p w:rsidR="00FE5313" w:rsidRDefault="00FE5313" w:rsidP="00FE5313">
      <w:pPr>
        <w:jc w:val="center"/>
        <w:rPr>
          <w:b/>
          <w:bCs/>
          <w:i/>
          <w:iCs/>
          <w:lang w:val="es-MX"/>
        </w:rPr>
      </w:pPr>
    </w:p>
    <w:p w:rsidR="00FE5313" w:rsidRDefault="00FE5313" w:rsidP="00FE5313">
      <w:pPr>
        <w:jc w:val="center"/>
        <w:rPr>
          <w:b/>
          <w:bCs/>
          <w:i/>
          <w:iCs/>
          <w:lang w:val="es-MX"/>
        </w:rPr>
      </w:pPr>
      <w:r w:rsidRPr="00FE5313">
        <w:rPr>
          <w:b/>
          <w:bCs/>
          <w:i/>
          <w:iCs/>
          <w:lang w:val="es-MX"/>
        </w:rPr>
        <w:t>INSTITUTO POLITECNICO NACIONAL</w:t>
      </w:r>
    </w:p>
    <w:p w:rsidR="00FE5313" w:rsidRPr="00FE5313" w:rsidRDefault="00FE5313" w:rsidP="00FE5313">
      <w:pPr>
        <w:jc w:val="center"/>
      </w:pPr>
    </w:p>
    <w:p w:rsidR="00FE5313" w:rsidRDefault="00FE5313" w:rsidP="00FE5313">
      <w:pPr>
        <w:jc w:val="center"/>
        <w:rPr>
          <w:i/>
          <w:iCs/>
          <w:lang w:val="es-MX"/>
        </w:rPr>
      </w:pPr>
      <w:r w:rsidRPr="00FE5313">
        <w:rPr>
          <w:i/>
          <w:iCs/>
          <w:lang w:val="es-MX"/>
        </w:rPr>
        <w:t>ESCUELA SUPERIOR DE INGENIERIA QUIMICA E INDUSTRIAS EXTRACTIVAS</w:t>
      </w:r>
    </w:p>
    <w:p w:rsidR="00FE5313" w:rsidRPr="00FE5313" w:rsidRDefault="00FE5313" w:rsidP="00FE5313">
      <w:pPr>
        <w:jc w:val="center"/>
      </w:pPr>
    </w:p>
    <w:p w:rsidR="00FE5313" w:rsidRDefault="00FE5313" w:rsidP="00FE5313">
      <w:pPr>
        <w:jc w:val="center"/>
        <w:rPr>
          <w:b/>
          <w:bCs/>
          <w:i/>
          <w:iCs/>
          <w:lang w:val="es-MX"/>
        </w:rPr>
      </w:pPr>
      <w:r w:rsidRPr="00FE5313">
        <w:rPr>
          <w:b/>
          <w:bCs/>
          <w:i/>
          <w:iCs/>
          <w:lang w:val="es-MX"/>
        </w:rPr>
        <w:t>ELECTIVA I</w:t>
      </w:r>
    </w:p>
    <w:p w:rsidR="00FE5313" w:rsidRPr="00FE5313" w:rsidRDefault="00FE5313" w:rsidP="00FE5313">
      <w:pPr>
        <w:jc w:val="center"/>
      </w:pPr>
    </w:p>
    <w:p w:rsidR="00FE5313" w:rsidRDefault="00FE5313" w:rsidP="00FE5313">
      <w:pPr>
        <w:jc w:val="center"/>
        <w:rPr>
          <w:b/>
          <w:bCs/>
          <w:i/>
          <w:iCs/>
          <w:lang w:val="es-MX"/>
        </w:rPr>
      </w:pPr>
      <w:r w:rsidRPr="00FE5313">
        <w:rPr>
          <w:b/>
          <w:bCs/>
          <w:i/>
          <w:iCs/>
          <w:lang w:val="es-MX"/>
        </w:rPr>
        <w:t>EXPOSICION:</w:t>
      </w:r>
    </w:p>
    <w:p w:rsidR="00FE5313" w:rsidRPr="00FE5313" w:rsidRDefault="00FE5313" w:rsidP="00FE5313">
      <w:pPr>
        <w:jc w:val="center"/>
      </w:pPr>
    </w:p>
    <w:p w:rsidR="009675F2" w:rsidRPr="00FE5313" w:rsidRDefault="00FE5313" w:rsidP="00FE5313">
      <w:pPr>
        <w:numPr>
          <w:ilvl w:val="0"/>
          <w:numId w:val="14"/>
        </w:numPr>
        <w:jc w:val="center"/>
      </w:pPr>
      <w:r w:rsidRPr="00FE5313">
        <w:rPr>
          <w:i/>
          <w:iCs/>
        </w:rPr>
        <w:t>ESTRATEGIAS DE NEGOCIACION</w:t>
      </w:r>
    </w:p>
    <w:p w:rsidR="009675F2" w:rsidRPr="00FE5313" w:rsidRDefault="00FE5313" w:rsidP="00FE5313">
      <w:pPr>
        <w:numPr>
          <w:ilvl w:val="0"/>
          <w:numId w:val="14"/>
        </w:numPr>
        <w:jc w:val="center"/>
      </w:pPr>
      <w:r w:rsidRPr="00FE5313">
        <w:rPr>
          <w:i/>
          <w:iCs/>
        </w:rPr>
        <w:t>REUNIÓN DE TRABAJO</w:t>
      </w:r>
    </w:p>
    <w:p w:rsidR="00FE5313" w:rsidRDefault="00FE5313" w:rsidP="00FE5313">
      <w:pPr>
        <w:jc w:val="center"/>
        <w:rPr>
          <w:i/>
          <w:iCs/>
        </w:rPr>
      </w:pPr>
    </w:p>
    <w:p w:rsidR="00FE5313" w:rsidRPr="00FE5313" w:rsidRDefault="00FE5313" w:rsidP="00FE5313">
      <w:pPr>
        <w:jc w:val="center"/>
      </w:pPr>
    </w:p>
    <w:p w:rsidR="00FE5313" w:rsidRDefault="00FE5313" w:rsidP="00FE5313">
      <w:pPr>
        <w:jc w:val="center"/>
        <w:rPr>
          <w:i/>
          <w:iCs/>
          <w:lang w:val="es-MX"/>
        </w:rPr>
      </w:pPr>
      <w:r w:rsidRPr="00FE5313">
        <w:rPr>
          <w:i/>
          <w:iCs/>
          <w:lang w:val="es-MX"/>
        </w:rPr>
        <w:t>INTEGRANTES</w:t>
      </w:r>
    </w:p>
    <w:p w:rsidR="00FE5313" w:rsidRDefault="00FE5313" w:rsidP="00FE5313">
      <w:pPr>
        <w:jc w:val="center"/>
      </w:pPr>
    </w:p>
    <w:p w:rsidR="00FE5313" w:rsidRDefault="00FE5313" w:rsidP="00FE5313">
      <w:pPr>
        <w:jc w:val="center"/>
      </w:pPr>
    </w:p>
    <w:p w:rsidR="00FE5313" w:rsidRDefault="00FE5313" w:rsidP="00FE5313">
      <w:pPr>
        <w:jc w:val="center"/>
      </w:pPr>
    </w:p>
    <w:p w:rsidR="00FE5313" w:rsidRPr="00FE5313" w:rsidRDefault="00FE5313" w:rsidP="00FE5313">
      <w:pPr>
        <w:jc w:val="center"/>
      </w:pPr>
      <w:r w:rsidRPr="00FE5313">
        <w:rPr>
          <w:i/>
          <w:iCs/>
          <w:lang w:val="es-MX"/>
        </w:rPr>
        <w:t>GRUPO: 1PM41</w:t>
      </w:r>
    </w:p>
    <w:p w:rsidR="00FE5313" w:rsidRDefault="00FE5313" w:rsidP="00FE5313">
      <w:pPr>
        <w:jc w:val="center"/>
      </w:pPr>
    </w:p>
    <w:sectPr w:rsidR="00FE5313" w:rsidSect="00FC1B1A">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2">
    <w:panose1 w:val="050201020105070707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461AB9"/>
    <w:multiLevelType w:val="hybridMultilevel"/>
    <w:tmpl w:val="D472C336"/>
    <w:lvl w:ilvl="0" w:tplc="7CA8B1DE">
      <w:start w:val="1"/>
      <w:numFmt w:val="bullet"/>
      <w:lvlText w:val=""/>
      <w:lvlJc w:val="left"/>
      <w:pPr>
        <w:tabs>
          <w:tab w:val="num" w:pos="720"/>
        </w:tabs>
        <w:ind w:left="720" w:hanging="360"/>
      </w:pPr>
      <w:rPr>
        <w:rFonts w:ascii="Wingdings 2" w:hAnsi="Wingdings 2" w:hint="default"/>
      </w:rPr>
    </w:lvl>
    <w:lvl w:ilvl="1" w:tplc="35B4B866" w:tentative="1">
      <w:start w:val="1"/>
      <w:numFmt w:val="bullet"/>
      <w:lvlText w:val=""/>
      <w:lvlJc w:val="left"/>
      <w:pPr>
        <w:tabs>
          <w:tab w:val="num" w:pos="1440"/>
        </w:tabs>
        <w:ind w:left="1440" w:hanging="360"/>
      </w:pPr>
      <w:rPr>
        <w:rFonts w:ascii="Wingdings 2" w:hAnsi="Wingdings 2" w:hint="default"/>
      </w:rPr>
    </w:lvl>
    <w:lvl w:ilvl="2" w:tplc="B4246F32" w:tentative="1">
      <w:start w:val="1"/>
      <w:numFmt w:val="bullet"/>
      <w:lvlText w:val=""/>
      <w:lvlJc w:val="left"/>
      <w:pPr>
        <w:tabs>
          <w:tab w:val="num" w:pos="2160"/>
        </w:tabs>
        <w:ind w:left="2160" w:hanging="360"/>
      </w:pPr>
      <w:rPr>
        <w:rFonts w:ascii="Wingdings 2" w:hAnsi="Wingdings 2" w:hint="default"/>
      </w:rPr>
    </w:lvl>
    <w:lvl w:ilvl="3" w:tplc="4DFAC88A" w:tentative="1">
      <w:start w:val="1"/>
      <w:numFmt w:val="bullet"/>
      <w:lvlText w:val=""/>
      <w:lvlJc w:val="left"/>
      <w:pPr>
        <w:tabs>
          <w:tab w:val="num" w:pos="2880"/>
        </w:tabs>
        <w:ind w:left="2880" w:hanging="360"/>
      </w:pPr>
      <w:rPr>
        <w:rFonts w:ascii="Wingdings 2" w:hAnsi="Wingdings 2" w:hint="default"/>
      </w:rPr>
    </w:lvl>
    <w:lvl w:ilvl="4" w:tplc="EA3ED7FE" w:tentative="1">
      <w:start w:val="1"/>
      <w:numFmt w:val="bullet"/>
      <w:lvlText w:val=""/>
      <w:lvlJc w:val="left"/>
      <w:pPr>
        <w:tabs>
          <w:tab w:val="num" w:pos="3600"/>
        </w:tabs>
        <w:ind w:left="3600" w:hanging="360"/>
      </w:pPr>
      <w:rPr>
        <w:rFonts w:ascii="Wingdings 2" w:hAnsi="Wingdings 2" w:hint="default"/>
      </w:rPr>
    </w:lvl>
    <w:lvl w:ilvl="5" w:tplc="A7A04168" w:tentative="1">
      <w:start w:val="1"/>
      <w:numFmt w:val="bullet"/>
      <w:lvlText w:val=""/>
      <w:lvlJc w:val="left"/>
      <w:pPr>
        <w:tabs>
          <w:tab w:val="num" w:pos="4320"/>
        </w:tabs>
        <w:ind w:left="4320" w:hanging="360"/>
      </w:pPr>
      <w:rPr>
        <w:rFonts w:ascii="Wingdings 2" w:hAnsi="Wingdings 2" w:hint="default"/>
      </w:rPr>
    </w:lvl>
    <w:lvl w:ilvl="6" w:tplc="AF0CE188" w:tentative="1">
      <w:start w:val="1"/>
      <w:numFmt w:val="bullet"/>
      <w:lvlText w:val=""/>
      <w:lvlJc w:val="left"/>
      <w:pPr>
        <w:tabs>
          <w:tab w:val="num" w:pos="5040"/>
        </w:tabs>
        <w:ind w:left="5040" w:hanging="360"/>
      </w:pPr>
      <w:rPr>
        <w:rFonts w:ascii="Wingdings 2" w:hAnsi="Wingdings 2" w:hint="default"/>
      </w:rPr>
    </w:lvl>
    <w:lvl w:ilvl="7" w:tplc="D03868DA" w:tentative="1">
      <w:start w:val="1"/>
      <w:numFmt w:val="bullet"/>
      <w:lvlText w:val=""/>
      <w:lvlJc w:val="left"/>
      <w:pPr>
        <w:tabs>
          <w:tab w:val="num" w:pos="5760"/>
        </w:tabs>
        <w:ind w:left="5760" w:hanging="360"/>
      </w:pPr>
      <w:rPr>
        <w:rFonts w:ascii="Wingdings 2" w:hAnsi="Wingdings 2" w:hint="default"/>
      </w:rPr>
    </w:lvl>
    <w:lvl w:ilvl="8" w:tplc="DEE48604" w:tentative="1">
      <w:start w:val="1"/>
      <w:numFmt w:val="bullet"/>
      <w:lvlText w:val=""/>
      <w:lvlJc w:val="left"/>
      <w:pPr>
        <w:tabs>
          <w:tab w:val="num" w:pos="6480"/>
        </w:tabs>
        <w:ind w:left="6480" w:hanging="360"/>
      </w:pPr>
      <w:rPr>
        <w:rFonts w:ascii="Wingdings 2" w:hAnsi="Wingdings 2" w:hint="default"/>
      </w:rPr>
    </w:lvl>
  </w:abstractNum>
  <w:abstractNum w:abstractNumId="1">
    <w:nsid w:val="195C0A62"/>
    <w:multiLevelType w:val="hybridMultilevel"/>
    <w:tmpl w:val="26FCEB84"/>
    <w:lvl w:ilvl="0" w:tplc="B8BA3ADA">
      <w:start w:val="1"/>
      <w:numFmt w:val="bullet"/>
      <w:lvlText w:val=""/>
      <w:lvlJc w:val="left"/>
      <w:pPr>
        <w:tabs>
          <w:tab w:val="num" w:pos="720"/>
        </w:tabs>
        <w:ind w:left="720" w:hanging="360"/>
      </w:pPr>
      <w:rPr>
        <w:rFonts w:ascii="Wingdings 2" w:hAnsi="Wingdings 2" w:hint="default"/>
      </w:rPr>
    </w:lvl>
    <w:lvl w:ilvl="1" w:tplc="4D4CB792" w:tentative="1">
      <w:start w:val="1"/>
      <w:numFmt w:val="bullet"/>
      <w:lvlText w:val=""/>
      <w:lvlJc w:val="left"/>
      <w:pPr>
        <w:tabs>
          <w:tab w:val="num" w:pos="1440"/>
        </w:tabs>
        <w:ind w:left="1440" w:hanging="360"/>
      </w:pPr>
      <w:rPr>
        <w:rFonts w:ascii="Wingdings 2" w:hAnsi="Wingdings 2" w:hint="default"/>
      </w:rPr>
    </w:lvl>
    <w:lvl w:ilvl="2" w:tplc="DA72EFD8" w:tentative="1">
      <w:start w:val="1"/>
      <w:numFmt w:val="bullet"/>
      <w:lvlText w:val=""/>
      <w:lvlJc w:val="left"/>
      <w:pPr>
        <w:tabs>
          <w:tab w:val="num" w:pos="2160"/>
        </w:tabs>
        <w:ind w:left="2160" w:hanging="360"/>
      </w:pPr>
      <w:rPr>
        <w:rFonts w:ascii="Wingdings 2" w:hAnsi="Wingdings 2" w:hint="default"/>
      </w:rPr>
    </w:lvl>
    <w:lvl w:ilvl="3" w:tplc="CD8AD844" w:tentative="1">
      <w:start w:val="1"/>
      <w:numFmt w:val="bullet"/>
      <w:lvlText w:val=""/>
      <w:lvlJc w:val="left"/>
      <w:pPr>
        <w:tabs>
          <w:tab w:val="num" w:pos="2880"/>
        </w:tabs>
        <w:ind w:left="2880" w:hanging="360"/>
      </w:pPr>
      <w:rPr>
        <w:rFonts w:ascii="Wingdings 2" w:hAnsi="Wingdings 2" w:hint="default"/>
      </w:rPr>
    </w:lvl>
    <w:lvl w:ilvl="4" w:tplc="3760EBE6" w:tentative="1">
      <w:start w:val="1"/>
      <w:numFmt w:val="bullet"/>
      <w:lvlText w:val=""/>
      <w:lvlJc w:val="left"/>
      <w:pPr>
        <w:tabs>
          <w:tab w:val="num" w:pos="3600"/>
        </w:tabs>
        <w:ind w:left="3600" w:hanging="360"/>
      </w:pPr>
      <w:rPr>
        <w:rFonts w:ascii="Wingdings 2" w:hAnsi="Wingdings 2" w:hint="default"/>
      </w:rPr>
    </w:lvl>
    <w:lvl w:ilvl="5" w:tplc="650048DA" w:tentative="1">
      <w:start w:val="1"/>
      <w:numFmt w:val="bullet"/>
      <w:lvlText w:val=""/>
      <w:lvlJc w:val="left"/>
      <w:pPr>
        <w:tabs>
          <w:tab w:val="num" w:pos="4320"/>
        </w:tabs>
        <w:ind w:left="4320" w:hanging="360"/>
      </w:pPr>
      <w:rPr>
        <w:rFonts w:ascii="Wingdings 2" w:hAnsi="Wingdings 2" w:hint="default"/>
      </w:rPr>
    </w:lvl>
    <w:lvl w:ilvl="6" w:tplc="2E76CACA" w:tentative="1">
      <w:start w:val="1"/>
      <w:numFmt w:val="bullet"/>
      <w:lvlText w:val=""/>
      <w:lvlJc w:val="left"/>
      <w:pPr>
        <w:tabs>
          <w:tab w:val="num" w:pos="5040"/>
        </w:tabs>
        <w:ind w:left="5040" w:hanging="360"/>
      </w:pPr>
      <w:rPr>
        <w:rFonts w:ascii="Wingdings 2" w:hAnsi="Wingdings 2" w:hint="default"/>
      </w:rPr>
    </w:lvl>
    <w:lvl w:ilvl="7" w:tplc="320C8428" w:tentative="1">
      <w:start w:val="1"/>
      <w:numFmt w:val="bullet"/>
      <w:lvlText w:val=""/>
      <w:lvlJc w:val="left"/>
      <w:pPr>
        <w:tabs>
          <w:tab w:val="num" w:pos="5760"/>
        </w:tabs>
        <w:ind w:left="5760" w:hanging="360"/>
      </w:pPr>
      <w:rPr>
        <w:rFonts w:ascii="Wingdings 2" w:hAnsi="Wingdings 2" w:hint="default"/>
      </w:rPr>
    </w:lvl>
    <w:lvl w:ilvl="8" w:tplc="8F900A20" w:tentative="1">
      <w:start w:val="1"/>
      <w:numFmt w:val="bullet"/>
      <w:lvlText w:val=""/>
      <w:lvlJc w:val="left"/>
      <w:pPr>
        <w:tabs>
          <w:tab w:val="num" w:pos="6480"/>
        </w:tabs>
        <w:ind w:left="6480" w:hanging="360"/>
      </w:pPr>
      <w:rPr>
        <w:rFonts w:ascii="Wingdings 2" w:hAnsi="Wingdings 2" w:hint="default"/>
      </w:rPr>
    </w:lvl>
  </w:abstractNum>
  <w:abstractNum w:abstractNumId="2">
    <w:nsid w:val="349567DA"/>
    <w:multiLevelType w:val="hybridMultilevel"/>
    <w:tmpl w:val="C81E9EEE"/>
    <w:lvl w:ilvl="0" w:tplc="BA365972">
      <w:start w:val="1"/>
      <w:numFmt w:val="bullet"/>
      <w:lvlText w:val=""/>
      <w:lvlJc w:val="left"/>
      <w:pPr>
        <w:tabs>
          <w:tab w:val="num" w:pos="720"/>
        </w:tabs>
        <w:ind w:left="720" w:hanging="360"/>
      </w:pPr>
      <w:rPr>
        <w:rFonts w:ascii="Wingdings 2" w:hAnsi="Wingdings 2" w:hint="default"/>
      </w:rPr>
    </w:lvl>
    <w:lvl w:ilvl="1" w:tplc="E104FA28" w:tentative="1">
      <w:start w:val="1"/>
      <w:numFmt w:val="bullet"/>
      <w:lvlText w:val=""/>
      <w:lvlJc w:val="left"/>
      <w:pPr>
        <w:tabs>
          <w:tab w:val="num" w:pos="1440"/>
        </w:tabs>
        <w:ind w:left="1440" w:hanging="360"/>
      </w:pPr>
      <w:rPr>
        <w:rFonts w:ascii="Wingdings 2" w:hAnsi="Wingdings 2" w:hint="default"/>
      </w:rPr>
    </w:lvl>
    <w:lvl w:ilvl="2" w:tplc="9C9A42DA" w:tentative="1">
      <w:start w:val="1"/>
      <w:numFmt w:val="bullet"/>
      <w:lvlText w:val=""/>
      <w:lvlJc w:val="left"/>
      <w:pPr>
        <w:tabs>
          <w:tab w:val="num" w:pos="2160"/>
        </w:tabs>
        <w:ind w:left="2160" w:hanging="360"/>
      </w:pPr>
      <w:rPr>
        <w:rFonts w:ascii="Wingdings 2" w:hAnsi="Wingdings 2" w:hint="default"/>
      </w:rPr>
    </w:lvl>
    <w:lvl w:ilvl="3" w:tplc="229630E4" w:tentative="1">
      <w:start w:val="1"/>
      <w:numFmt w:val="bullet"/>
      <w:lvlText w:val=""/>
      <w:lvlJc w:val="left"/>
      <w:pPr>
        <w:tabs>
          <w:tab w:val="num" w:pos="2880"/>
        </w:tabs>
        <w:ind w:left="2880" w:hanging="360"/>
      </w:pPr>
      <w:rPr>
        <w:rFonts w:ascii="Wingdings 2" w:hAnsi="Wingdings 2" w:hint="default"/>
      </w:rPr>
    </w:lvl>
    <w:lvl w:ilvl="4" w:tplc="F112ED5E" w:tentative="1">
      <w:start w:val="1"/>
      <w:numFmt w:val="bullet"/>
      <w:lvlText w:val=""/>
      <w:lvlJc w:val="left"/>
      <w:pPr>
        <w:tabs>
          <w:tab w:val="num" w:pos="3600"/>
        </w:tabs>
        <w:ind w:left="3600" w:hanging="360"/>
      </w:pPr>
      <w:rPr>
        <w:rFonts w:ascii="Wingdings 2" w:hAnsi="Wingdings 2" w:hint="default"/>
      </w:rPr>
    </w:lvl>
    <w:lvl w:ilvl="5" w:tplc="C8F4F460" w:tentative="1">
      <w:start w:val="1"/>
      <w:numFmt w:val="bullet"/>
      <w:lvlText w:val=""/>
      <w:lvlJc w:val="left"/>
      <w:pPr>
        <w:tabs>
          <w:tab w:val="num" w:pos="4320"/>
        </w:tabs>
        <w:ind w:left="4320" w:hanging="360"/>
      </w:pPr>
      <w:rPr>
        <w:rFonts w:ascii="Wingdings 2" w:hAnsi="Wingdings 2" w:hint="default"/>
      </w:rPr>
    </w:lvl>
    <w:lvl w:ilvl="6" w:tplc="996644C8" w:tentative="1">
      <w:start w:val="1"/>
      <w:numFmt w:val="bullet"/>
      <w:lvlText w:val=""/>
      <w:lvlJc w:val="left"/>
      <w:pPr>
        <w:tabs>
          <w:tab w:val="num" w:pos="5040"/>
        </w:tabs>
        <w:ind w:left="5040" w:hanging="360"/>
      </w:pPr>
      <w:rPr>
        <w:rFonts w:ascii="Wingdings 2" w:hAnsi="Wingdings 2" w:hint="default"/>
      </w:rPr>
    </w:lvl>
    <w:lvl w:ilvl="7" w:tplc="257430F4" w:tentative="1">
      <w:start w:val="1"/>
      <w:numFmt w:val="bullet"/>
      <w:lvlText w:val=""/>
      <w:lvlJc w:val="left"/>
      <w:pPr>
        <w:tabs>
          <w:tab w:val="num" w:pos="5760"/>
        </w:tabs>
        <w:ind w:left="5760" w:hanging="360"/>
      </w:pPr>
      <w:rPr>
        <w:rFonts w:ascii="Wingdings 2" w:hAnsi="Wingdings 2" w:hint="default"/>
      </w:rPr>
    </w:lvl>
    <w:lvl w:ilvl="8" w:tplc="5ED23286" w:tentative="1">
      <w:start w:val="1"/>
      <w:numFmt w:val="bullet"/>
      <w:lvlText w:val=""/>
      <w:lvlJc w:val="left"/>
      <w:pPr>
        <w:tabs>
          <w:tab w:val="num" w:pos="6480"/>
        </w:tabs>
        <w:ind w:left="6480" w:hanging="360"/>
      </w:pPr>
      <w:rPr>
        <w:rFonts w:ascii="Wingdings 2" w:hAnsi="Wingdings 2" w:hint="default"/>
      </w:rPr>
    </w:lvl>
  </w:abstractNum>
  <w:abstractNum w:abstractNumId="3">
    <w:nsid w:val="374500C6"/>
    <w:multiLevelType w:val="hybridMultilevel"/>
    <w:tmpl w:val="D33AD8AC"/>
    <w:lvl w:ilvl="0" w:tplc="E89A1E8C">
      <w:start w:val="1"/>
      <w:numFmt w:val="bullet"/>
      <w:lvlText w:val=""/>
      <w:lvlJc w:val="left"/>
      <w:pPr>
        <w:tabs>
          <w:tab w:val="num" w:pos="720"/>
        </w:tabs>
        <w:ind w:left="720" w:hanging="360"/>
      </w:pPr>
      <w:rPr>
        <w:rFonts w:ascii="Wingdings 2" w:hAnsi="Wingdings 2" w:hint="default"/>
      </w:rPr>
    </w:lvl>
    <w:lvl w:ilvl="1" w:tplc="2DBAAC22" w:tentative="1">
      <w:start w:val="1"/>
      <w:numFmt w:val="bullet"/>
      <w:lvlText w:val=""/>
      <w:lvlJc w:val="left"/>
      <w:pPr>
        <w:tabs>
          <w:tab w:val="num" w:pos="1440"/>
        </w:tabs>
        <w:ind w:left="1440" w:hanging="360"/>
      </w:pPr>
      <w:rPr>
        <w:rFonts w:ascii="Wingdings 2" w:hAnsi="Wingdings 2" w:hint="default"/>
      </w:rPr>
    </w:lvl>
    <w:lvl w:ilvl="2" w:tplc="24F88AF0" w:tentative="1">
      <w:start w:val="1"/>
      <w:numFmt w:val="bullet"/>
      <w:lvlText w:val=""/>
      <w:lvlJc w:val="left"/>
      <w:pPr>
        <w:tabs>
          <w:tab w:val="num" w:pos="2160"/>
        </w:tabs>
        <w:ind w:left="2160" w:hanging="360"/>
      </w:pPr>
      <w:rPr>
        <w:rFonts w:ascii="Wingdings 2" w:hAnsi="Wingdings 2" w:hint="default"/>
      </w:rPr>
    </w:lvl>
    <w:lvl w:ilvl="3" w:tplc="99A866CA" w:tentative="1">
      <w:start w:val="1"/>
      <w:numFmt w:val="bullet"/>
      <w:lvlText w:val=""/>
      <w:lvlJc w:val="left"/>
      <w:pPr>
        <w:tabs>
          <w:tab w:val="num" w:pos="2880"/>
        </w:tabs>
        <w:ind w:left="2880" w:hanging="360"/>
      </w:pPr>
      <w:rPr>
        <w:rFonts w:ascii="Wingdings 2" w:hAnsi="Wingdings 2" w:hint="default"/>
      </w:rPr>
    </w:lvl>
    <w:lvl w:ilvl="4" w:tplc="F2E4DA4E" w:tentative="1">
      <w:start w:val="1"/>
      <w:numFmt w:val="bullet"/>
      <w:lvlText w:val=""/>
      <w:lvlJc w:val="left"/>
      <w:pPr>
        <w:tabs>
          <w:tab w:val="num" w:pos="3600"/>
        </w:tabs>
        <w:ind w:left="3600" w:hanging="360"/>
      </w:pPr>
      <w:rPr>
        <w:rFonts w:ascii="Wingdings 2" w:hAnsi="Wingdings 2" w:hint="default"/>
      </w:rPr>
    </w:lvl>
    <w:lvl w:ilvl="5" w:tplc="65D29B4E" w:tentative="1">
      <w:start w:val="1"/>
      <w:numFmt w:val="bullet"/>
      <w:lvlText w:val=""/>
      <w:lvlJc w:val="left"/>
      <w:pPr>
        <w:tabs>
          <w:tab w:val="num" w:pos="4320"/>
        </w:tabs>
        <w:ind w:left="4320" w:hanging="360"/>
      </w:pPr>
      <w:rPr>
        <w:rFonts w:ascii="Wingdings 2" w:hAnsi="Wingdings 2" w:hint="default"/>
      </w:rPr>
    </w:lvl>
    <w:lvl w:ilvl="6" w:tplc="7168075A" w:tentative="1">
      <w:start w:val="1"/>
      <w:numFmt w:val="bullet"/>
      <w:lvlText w:val=""/>
      <w:lvlJc w:val="left"/>
      <w:pPr>
        <w:tabs>
          <w:tab w:val="num" w:pos="5040"/>
        </w:tabs>
        <w:ind w:left="5040" w:hanging="360"/>
      </w:pPr>
      <w:rPr>
        <w:rFonts w:ascii="Wingdings 2" w:hAnsi="Wingdings 2" w:hint="default"/>
      </w:rPr>
    </w:lvl>
    <w:lvl w:ilvl="7" w:tplc="6080AD16" w:tentative="1">
      <w:start w:val="1"/>
      <w:numFmt w:val="bullet"/>
      <w:lvlText w:val=""/>
      <w:lvlJc w:val="left"/>
      <w:pPr>
        <w:tabs>
          <w:tab w:val="num" w:pos="5760"/>
        </w:tabs>
        <w:ind w:left="5760" w:hanging="360"/>
      </w:pPr>
      <w:rPr>
        <w:rFonts w:ascii="Wingdings 2" w:hAnsi="Wingdings 2" w:hint="default"/>
      </w:rPr>
    </w:lvl>
    <w:lvl w:ilvl="8" w:tplc="95DE01BA" w:tentative="1">
      <w:start w:val="1"/>
      <w:numFmt w:val="bullet"/>
      <w:lvlText w:val=""/>
      <w:lvlJc w:val="left"/>
      <w:pPr>
        <w:tabs>
          <w:tab w:val="num" w:pos="6480"/>
        </w:tabs>
        <w:ind w:left="6480" w:hanging="360"/>
      </w:pPr>
      <w:rPr>
        <w:rFonts w:ascii="Wingdings 2" w:hAnsi="Wingdings 2" w:hint="default"/>
      </w:rPr>
    </w:lvl>
  </w:abstractNum>
  <w:abstractNum w:abstractNumId="4">
    <w:nsid w:val="397F7582"/>
    <w:multiLevelType w:val="hybridMultilevel"/>
    <w:tmpl w:val="8DA447F4"/>
    <w:lvl w:ilvl="0" w:tplc="ABDCA350">
      <w:start w:val="1"/>
      <w:numFmt w:val="bullet"/>
      <w:lvlText w:val=""/>
      <w:lvlJc w:val="left"/>
      <w:pPr>
        <w:tabs>
          <w:tab w:val="num" w:pos="720"/>
        </w:tabs>
        <w:ind w:left="720" w:hanging="360"/>
      </w:pPr>
      <w:rPr>
        <w:rFonts w:ascii="Wingdings 2" w:hAnsi="Wingdings 2" w:hint="default"/>
      </w:rPr>
    </w:lvl>
    <w:lvl w:ilvl="1" w:tplc="A71A0994" w:tentative="1">
      <w:start w:val="1"/>
      <w:numFmt w:val="bullet"/>
      <w:lvlText w:val=""/>
      <w:lvlJc w:val="left"/>
      <w:pPr>
        <w:tabs>
          <w:tab w:val="num" w:pos="1440"/>
        </w:tabs>
        <w:ind w:left="1440" w:hanging="360"/>
      </w:pPr>
      <w:rPr>
        <w:rFonts w:ascii="Wingdings 2" w:hAnsi="Wingdings 2" w:hint="default"/>
      </w:rPr>
    </w:lvl>
    <w:lvl w:ilvl="2" w:tplc="B978C2B6" w:tentative="1">
      <w:start w:val="1"/>
      <w:numFmt w:val="bullet"/>
      <w:lvlText w:val=""/>
      <w:lvlJc w:val="left"/>
      <w:pPr>
        <w:tabs>
          <w:tab w:val="num" w:pos="2160"/>
        </w:tabs>
        <w:ind w:left="2160" w:hanging="360"/>
      </w:pPr>
      <w:rPr>
        <w:rFonts w:ascii="Wingdings 2" w:hAnsi="Wingdings 2" w:hint="default"/>
      </w:rPr>
    </w:lvl>
    <w:lvl w:ilvl="3" w:tplc="63C0493C" w:tentative="1">
      <w:start w:val="1"/>
      <w:numFmt w:val="bullet"/>
      <w:lvlText w:val=""/>
      <w:lvlJc w:val="left"/>
      <w:pPr>
        <w:tabs>
          <w:tab w:val="num" w:pos="2880"/>
        </w:tabs>
        <w:ind w:left="2880" w:hanging="360"/>
      </w:pPr>
      <w:rPr>
        <w:rFonts w:ascii="Wingdings 2" w:hAnsi="Wingdings 2" w:hint="default"/>
      </w:rPr>
    </w:lvl>
    <w:lvl w:ilvl="4" w:tplc="E62CE36A" w:tentative="1">
      <w:start w:val="1"/>
      <w:numFmt w:val="bullet"/>
      <w:lvlText w:val=""/>
      <w:lvlJc w:val="left"/>
      <w:pPr>
        <w:tabs>
          <w:tab w:val="num" w:pos="3600"/>
        </w:tabs>
        <w:ind w:left="3600" w:hanging="360"/>
      </w:pPr>
      <w:rPr>
        <w:rFonts w:ascii="Wingdings 2" w:hAnsi="Wingdings 2" w:hint="default"/>
      </w:rPr>
    </w:lvl>
    <w:lvl w:ilvl="5" w:tplc="06926B34" w:tentative="1">
      <w:start w:val="1"/>
      <w:numFmt w:val="bullet"/>
      <w:lvlText w:val=""/>
      <w:lvlJc w:val="left"/>
      <w:pPr>
        <w:tabs>
          <w:tab w:val="num" w:pos="4320"/>
        </w:tabs>
        <w:ind w:left="4320" w:hanging="360"/>
      </w:pPr>
      <w:rPr>
        <w:rFonts w:ascii="Wingdings 2" w:hAnsi="Wingdings 2" w:hint="default"/>
      </w:rPr>
    </w:lvl>
    <w:lvl w:ilvl="6" w:tplc="1B8AD79A" w:tentative="1">
      <w:start w:val="1"/>
      <w:numFmt w:val="bullet"/>
      <w:lvlText w:val=""/>
      <w:lvlJc w:val="left"/>
      <w:pPr>
        <w:tabs>
          <w:tab w:val="num" w:pos="5040"/>
        </w:tabs>
        <w:ind w:left="5040" w:hanging="360"/>
      </w:pPr>
      <w:rPr>
        <w:rFonts w:ascii="Wingdings 2" w:hAnsi="Wingdings 2" w:hint="default"/>
      </w:rPr>
    </w:lvl>
    <w:lvl w:ilvl="7" w:tplc="C2E20A62" w:tentative="1">
      <w:start w:val="1"/>
      <w:numFmt w:val="bullet"/>
      <w:lvlText w:val=""/>
      <w:lvlJc w:val="left"/>
      <w:pPr>
        <w:tabs>
          <w:tab w:val="num" w:pos="5760"/>
        </w:tabs>
        <w:ind w:left="5760" w:hanging="360"/>
      </w:pPr>
      <w:rPr>
        <w:rFonts w:ascii="Wingdings 2" w:hAnsi="Wingdings 2" w:hint="default"/>
      </w:rPr>
    </w:lvl>
    <w:lvl w:ilvl="8" w:tplc="B8CAA508" w:tentative="1">
      <w:start w:val="1"/>
      <w:numFmt w:val="bullet"/>
      <w:lvlText w:val=""/>
      <w:lvlJc w:val="left"/>
      <w:pPr>
        <w:tabs>
          <w:tab w:val="num" w:pos="6480"/>
        </w:tabs>
        <w:ind w:left="6480" w:hanging="360"/>
      </w:pPr>
      <w:rPr>
        <w:rFonts w:ascii="Wingdings 2" w:hAnsi="Wingdings 2" w:hint="default"/>
      </w:rPr>
    </w:lvl>
  </w:abstractNum>
  <w:abstractNum w:abstractNumId="5">
    <w:nsid w:val="406E6C49"/>
    <w:multiLevelType w:val="hybridMultilevel"/>
    <w:tmpl w:val="D06448A4"/>
    <w:lvl w:ilvl="0" w:tplc="1E423894">
      <w:start w:val="1"/>
      <w:numFmt w:val="decimal"/>
      <w:lvlText w:val="%1."/>
      <w:lvlJc w:val="left"/>
      <w:pPr>
        <w:tabs>
          <w:tab w:val="num" w:pos="720"/>
        </w:tabs>
        <w:ind w:left="720" w:hanging="360"/>
      </w:pPr>
    </w:lvl>
    <w:lvl w:ilvl="1" w:tplc="DD6E57DC" w:tentative="1">
      <w:start w:val="1"/>
      <w:numFmt w:val="decimal"/>
      <w:lvlText w:val="%2."/>
      <w:lvlJc w:val="left"/>
      <w:pPr>
        <w:tabs>
          <w:tab w:val="num" w:pos="1440"/>
        </w:tabs>
        <w:ind w:left="1440" w:hanging="360"/>
      </w:pPr>
    </w:lvl>
    <w:lvl w:ilvl="2" w:tplc="179C3C68" w:tentative="1">
      <w:start w:val="1"/>
      <w:numFmt w:val="decimal"/>
      <w:lvlText w:val="%3."/>
      <w:lvlJc w:val="left"/>
      <w:pPr>
        <w:tabs>
          <w:tab w:val="num" w:pos="2160"/>
        </w:tabs>
        <w:ind w:left="2160" w:hanging="360"/>
      </w:pPr>
    </w:lvl>
    <w:lvl w:ilvl="3" w:tplc="EFDED9C6" w:tentative="1">
      <w:start w:val="1"/>
      <w:numFmt w:val="decimal"/>
      <w:lvlText w:val="%4."/>
      <w:lvlJc w:val="left"/>
      <w:pPr>
        <w:tabs>
          <w:tab w:val="num" w:pos="2880"/>
        </w:tabs>
        <w:ind w:left="2880" w:hanging="360"/>
      </w:pPr>
    </w:lvl>
    <w:lvl w:ilvl="4" w:tplc="07DE11AA" w:tentative="1">
      <w:start w:val="1"/>
      <w:numFmt w:val="decimal"/>
      <w:lvlText w:val="%5."/>
      <w:lvlJc w:val="left"/>
      <w:pPr>
        <w:tabs>
          <w:tab w:val="num" w:pos="3600"/>
        </w:tabs>
        <w:ind w:left="3600" w:hanging="360"/>
      </w:pPr>
    </w:lvl>
    <w:lvl w:ilvl="5" w:tplc="27649A4A" w:tentative="1">
      <w:start w:val="1"/>
      <w:numFmt w:val="decimal"/>
      <w:lvlText w:val="%6."/>
      <w:lvlJc w:val="left"/>
      <w:pPr>
        <w:tabs>
          <w:tab w:val="num" w:pos="4320"/>
        </w:tabs>
        <w:ind w:left="4320" w:hanging="360"/>
      </w:pPr>
    </w:lvl>
    <w:lvl w:ilvl="6" w:tplc="81FC3E60" w:tentative="1">
      <w:start w:val="1"/>
      <w:numFmt w:val="decimal"/>
      <w:lvlText w:val="%7."/>
      <w:lvlJc w:val="left"/>
      <w:pPr>
        <w:tabs>
          <w:tab w:val="num" w:pos="5040"/>
        </w:tabs>
        <w:ind w:left="5040" w:hanging="360"/>
      </w:pPr>
    </w:lvl>
    <w:lvl w:ilvl="7" w:tplc="46C210F4" w:tentative="1">
      <w:start w:val="1"/>
      <w:numFmt w:val="decimal"/>
      <w:lvlText w:val="%8."/>
      <w:lvlJc w:val="left"/>
      <w:pPr>
        <w:tabs>
          <w:tab w:val="num" w:pos="5760"/>
        </w:tabs>
        <w:ind w:left="5760" w:hanging="360"/>
      </w:pPr>
    </w:lvl>
    <w:lvl w:ilvl="8" w:tplc="DE98EADC" w:tentative="1">
      <w:start w:val="1"/>
      <w:numFmt w:val="decimal"/>
      <w:lvlText w:val="%9."/>
      <w:lvlJc w:val="left"/>
      <w:pPr>
        <w:tabs>
          <w:tab w:val="num" w:pos="6480"/>
        </w:tabs>
        <w:ind w:left="6480" w:hanging="360"/>
      </w:pPr>
    </w:lvl>
  </w:abstractNum>
  <w:abstractNum w:abstractNumId="6">
    <w:nsid w:val="47960D60"/>
    <w:multiLevelType w:val="hybridMultilevel"/>
    <w:tmpl w:val="A09CEE36"/>
    <w:lvl w:ilvl="0" w:tplc="46106B2E">
      <w:start w:val="1"/>
      <w:numFmt w:val="bullet"/>
      <w:lvlText w:val=""/>
      <w:lvlJc w:val="left"/>
      <w:pPr>
        <w:tabs>
          <w:tab w:val="num" w:pos="720"/>
        </w:tabs>
        <w:ind w:left="720" w:hanging="360"/>
      </w:pPr>
      <w:rPr>
        <w:rFonts w:ascii="Wingdings 2" w:hAnsi="Wingdings 2" w:hint="default"/>
      </w:rPr>
    </w:lvl>
    <w:lvl w:ilvl="1" w:tplc="36B8950C" w:tentative="1">
      <w:start w:val="1"/>
      <w:numFmt w:val="bullet"/>
      <w:lvlText w:val=""/>
      <w:lvlJc w:val="left"/>
      <w:pPr>
        <w:tabs>
          <w:tab w:val="num" w:pos="1440"/>
        </w:tabs>
        <w:ind w:left="1440" w:hanging="360"/>
      </w:pPr>
      <w:rPr>
        <w:rFonts w:ascii="Wingdings 2" w:hAnsi="Wingdings 2" w:hint="default"/>
      </w:rPr>
    </w:lvl>
    <w:lvl w:ilvl="2" w:tplc="8A5A1DAA" w:tentative="1">
      <w:start w:val="1"/>
      <w:numFmt w:val="bullet"/>
      <w:lvlText w:val=""/>
      <w:lvlJc w:val="left"/>
      <w:pPr>
        <w:tabs>
          <w:tab w:val="num" w:pos="2160"/>
        </w:tabs>
        <w:ind w:left="2160" w:hanging="360"/>
      </w:pPr>
      <w:rPr>
        <w:rFonts w:ascii="Wingdings 2" w:hAnsi="Wingdings 2" w:hint="default"/>
      </w:rPr>
    </w:lvl>
    <w:lvl w:ilvl="3" w:tplc="84D43F54" w:tentative="1">
      <w:start w:val="1"/>
      <w:numFmt w:val="bullet"/>
      <w:lvlText w:val=""/>
      <w:lvlJc w:val="left"/>
      <w:pPr>
        <w:tabs>
          <w:tab w:val="num" w:pos="2880"/>
        </w:tabs>
        <w:ind w:left="2880" w:hanging="360"/>
      </w:pPr>
      <w:rPr>
        <w:rFonts w:ascii="Wingdings 2" w:hAnsi="Wingdings 2" w:hint="default"/>
      </w:rPr>
    </w:lvl>
    <w:lvl w:ilvl="4" w:tplc="CAD8664C" w:tentative="1">
      <w:start w:val="1"/>
      <w:numFmt w:val="bullet"/>
      <w:lvlText w:val=""/>
      <w:lvlJc w:val="left"/>
      <w:pPr>
        <w:tabs>
          <w:tab w:val="num" w:pos="3600"/>
        </w:tabs>
        <w:ind w:left="3600" w:hanging="360"/>
      </w:pPr>
      <w:rPr>
        <w:rFonts w:ascii="Wingdings 2" w:hAnsi="Wingdings 2" w:hint="default"/>
      </w:rPr>
    </w:lvl>
    <w:lvl w:ilvl="5" w:tplc="EB468FE0" w:tentative="1">
      <w:start w:val="1"/>
      <w:numFmt w:val="bullet"/>
      <w:lvlText w:val=""/>
      <w:lvlJc w:val="left"/>
      <w:pPr>
        <w:tabs>
          <w:tab w:val="num" w:pos="4320"/>
        </w:tabs>
        <w:ind w:left="4320" w:hanging="360"/>
      </w:pPr>
      <w:rPr>
        <w:rFonts w:ascii="Wingdings 2" w:hAnsi="Wingdings 2" w:hint="default"/>
      </w:rPr>
    </w:lvl>
    <w:lvl w:ilvl="6" w:tplc="0802A460" w:tentative="1">
      <w:start w:val="1"/>
      <w:numFmt w:val="bullet"/>
      <w:lvlText w:val=""/>
      <w:lvlJc w:val="left"/>
      <w:pPr>
        <w:tabs>
          <w:tab w:val="num" w:pos="5040"/>
        </w:tabs>
        <w:ind w:left="5040" w:hanging="360"/>
      </w:pPr>
      <w:rPr>
        <w:rFonts w:ascii="Wingdings 2" w:hAnsi="Wingdings 2" w:hint="default"/>
      </w:rPr>
    </w:lvl>
    <w:lvl w:ilvl="7" w:tplc="69A41090" w:tentative="1">
      <w:start w:val="1"/>
      <w:numFmt w:val="bullet"/>
      <w:lvlText w:val=""/>
      <w:lvlJc w:val="left"/>
      <w:pPr>
        <w:tabs>
          <w:tab w:val="num" w:pos="5760"/>
        </w:tabs>
        <w:ind w:left="5760" w:hanging="360"/>
      </w:pPr>
      <w:rPr>
        <w:rFonts w:ascii="Wingdings 2" w:hAnsi="Wingdings 2" w:hint="default"/>
      </w:rPr>
    </w:lvl>
    <w:lvl w:ilvl="8" w:tplc="C088DCE2" w:tentative="1">
      <w:start w:val="1"/>
      <w:numFmt w:val="bullet"/>
      <w:lvlText w:val=""/>
      <w:lvlJc w:val="left"/>
      <w:pPr>
        <w:tabs>
          <w:tab w:val="num" w:pos="6480"/>
        </w:tabs>
        <w:ind w:left="6480" w:hanging="360"/>
      </w:pPr>
      <w:rPr>
        <w:rFonts w:ascii="Wingdings 2" w:hAnsi="Wingdings 2" w:hint="default"/>
      </w:rPr>
    </w:lvl>
  </w:abstractNum>
  <w:abstractNum w:abstractNumId="7">
    <w:nsid w:val="48035AED"/>
    <w:multiLevelType w:val="hybridMultilevel"/>
    <w:tmpl w:val="001A32EC"/>
    <w:lvl w:ilvl="0" w:tplc="18D630C4">
      <w:start w:val="1"/>
      <w:numFmt w:val="bullet"/>
      <w:lvlText w:val="•"/>
      <w:lvlJc w:val="left"/>
      <w:pPr>
        <w:tabs>
          <w:tab w:val="num" w:pos="720"/>
        </w:tabs>
        <w:ind w:left="720" w:hanging="360"/>
      </w:pPr>
      <w:rPr>
        <w:rFonts w:ascii="Arial" w:hAnsi="Arial" w:hint="default"/>
      </w:rPr>
    </w:lvl>
    <w:lvl w:ilvl="1" w:tplc="55A4D812" w:tentative="1">
      <w:start w:val="1"/>
      <w:numFmt w:val="bullet"/>
      <w:lvlText w:val="•"/>
      <w:lvlJc w:val="left"/>
      <w:pPr>
        <w:tabs>
          <w:tab w:val="num" w:pos="1440"/>
        </w:tabs>
        <w:ind w:left="1440" w:hanging="360"/>
      </w:pPr>
      <w:rPr>
        <w:rFonts w:ascii="Arial" w:hAnsi="Arial" w:hint="default"/>
      </w:rPr>
    </w:lvl>
    <w:lvl w:ilvl="2" w:tplc="A5BA7954" w:tentative="1">
      <w:start w:val="1"/>
      <w:numFmt w:val="bullet"/>
      <w:lvlText w:val="•"/>
      <w:lvlJc w:val="left"/>
      <w:pPr>
        <w:tabs>
          <w:tab w:val="num" w:pos="2160"/>
        </w:tabs>
        <w:ind w:left="2160" w:hanging="360"/>
      </w:pPr>
      <w:rPr>
        <w:rFonts w:ascii="Arial" w:hAnsi="Arial" w:hint="default"/>
      </w:rPr>
    </w:lvl>
    <w:lvl w:ilvl="3" w:tplc="EC5E50A8" w:tentative="1">
      <w:start w:val="1"/>
      <w:numFmt w:val="bullet"/>
      <w:lvlText w:val="•"/>
      <w:lvlJc w:val="left"/>
      <w:pPr>
        <w:tabs>
          <w:tab w:val="num" w:pos="2880"/>
        </w:tabs>
        <w:ind w:left="2880" w:hanging="360"/>
      </w:pPr>
      <w:rPr>
        <w:rFonts w:ascii="Arial" w:hAnsi="Arial" w:hint="default"/>
      </w:rPr>
    </w:lvl>
    <w:lvl w:ilvl="4" w:tplc="BCFA533E" w:tentative="1">
      <w:start w:val="1"/>
      <w:numFmt w:val="bullet"/>
      <w:lvlText w:val="•"/>
      <w:lvlJc w:val="left"/>
      <w:pPr>
        <w:tabs>
          <w:tab w:val="num" w:pos="3600"/>
        </w:tabs>
        <w:ind w:left="3600" w:hanging="360"/>
      </w:pPr>
      <w:rPr>
        <w:rFonts w:ascii="Arial" w:hAnsi="Arial" w:hint="default"/>
      </w:rPr>
    </w:lvl>
    <w:lvl w:ilvl="5" w:tplc="DF1CB896" w:tentative="1">
      <w:start w:val="1"/>
      <w:numFmt w:val="bullet"/>
      <w:lvlText w:val="•"/>
      <w:lvlJc w:val="left"/>
      <w:pPr>
        <w:tabs>
          <w:tab w:val="num" w:pos="4320"/>
        </w:tabs>
        <w:ind w:left="4320" w:hanging="360"/>
      </w:pPr>
      <w:rPr>
        <w:rFonts w:ascii="Arial" w:hAnsi="Arial" w:hint="default"/>
      </w:rPr>
    </w:lvl>
    <w:lvl w:ilvl="6" w:tplc="CA2C94DA" w:tentative="1">
      <w:start w:val="1"/>
      <w:numFmt w:val="bullet"/>
      <w:lvlText w:val="•"/>
      <w:lvlJc w:val="left"/>
      <w:pPr>
        <w:tabs>
          <w:tab w:val="num" w:pos="5040"/>
        </w:tabs>
        <w:ind w:left="5040" w:hanging="360"/>
      </w:pPr>
      <w:rPr>
        <w:rFonts w:ascii="Arial" w:hAnsi="Arial" w:hint="default"/>
      </w:rPr>
    </w:lvl>
    <w:lvl w:ilvl="7" w:tplc="E5D6E41E" w:tentative="1">
      <w:start w:val="1"/>
      <w:numFmt w:val="bullet"/>
      <w:lvlText w:val="•"/>
      <w:lvlJc w:val="left"/>
      <w:pPr>
        <w:tabs>
          <w:tab w:val="num" w:pos="5760"/>
        </w:tabs>
        <w:ind w:left="5760" w:hanging="360"/>
      </w:pPr>
      <w:rPr>
        <w:rFonts w:ascii="Arial" w:hAnsi="Arial" w:hint="default"/>
      </w:rPr>
    </w:lvl>
    <w:lvl w:ilvl="8" w:tplc="D5E41794" w:tentative="1">
      <w:start w:val="1"/>
      <w:numFmt w:val="bullet"/>
      <w:lvlText w:val="•"/>
      <w:lvlJc w:val="left"/>
      <w:pPr>
        <w:tabs>
          <w:tab w:val="num" w:pos="6480"/>
        </w:tabs>
        <w:ind w:left="6480" w:hanging="360"/>
      </w:pPr>
      <w:rPr>
        <w:rFonts w:ascii="Arial" w:hAnsi="Arial" w:hint="default"/>
      </w:rPr>
    </w:lvl>
  </w:abstractNum>
  <w:abstractNum w:abstractNumId="8">
    <w:nsid w:val="4D270D4A"/>
    <w:multiLevelType w:val="hybridMultilevel"/>
    <w:tmpl w:val="26FACF70"/>
    <w:lvl w:ilvl="0" w:tplc="8C2C0156">
      <w:start w:val="1"/>
      <w:numFmt w:val="decimal"/>
      <w:lvlText w:val="%1."/>
      <w:lvlJc w:val="left"/>
      <w:pPr>
        <w:tabs>
          <w:tab w:val="num" w:pos="720"/>
        </w:tabs>
        <w:ind w:left="720" w:hanging="360"/>
      </w:pPr>
    </w:lvl>
    <w:lvl w:ilvl="1" w:tplc="7ECE0B68" w:tentative="1">
      <w:start w:val="1"/>
      <w:numFmt w:val="decimal"/>
      <w:lvlText w:val="%2."/>
      <w:lvlJc w:val="left"/>
      <w:pPr>
        <w:tabs>
          <w:tab w:val="num" w:pos="1440"/>
        </w:tabs>
        <w:ind w:left="1440" w:hanging="360"/>
      </w:pPr>
    </w:lvl>
    <w:lvl w:ilvl="2" w:tplc="F2BCC428" w:tentative="1">
      <w:start w:val="1"/>
      <w:numFmt w:val="decimal"/>
      <w:lvlText w:val="%3."/>
      <w:lvlJc w:val="left"/>
      <w:pPr>
        <w:tabs>
          <w:tab w:val="num" w:pos="2160"/>
        </w:tabs>
        <w:ind w:left="2160" w:hanging="360"/>
      </w:pPr>
    </w:lvl>
    <w:lvl w:ilvl="3" w:tplc="DB108B52" w:tentative="1">
      <w:start w:val="1"/>
      <w:numFmt w:val="decimal"/>
      <w:lvlText w:val="%4."/>
      <w:lvlJc w:val="left"/>
      <w:pPr>
        <w:tabs>
          <w:tab w:val="num" w:pos="2880"/>
        </w:tabs>
        <w:ind w:left="2880" w:hanging="360"/>
      </w:pPr>
    </w:lvl>
    <w:lvl w:ilvl="4" w:tplc="61E86F4A" w:tentative="1">
      <w:start w:val="1"/>
      <w:numFmt w:val="decimal"/>
      <w:lvlText w:val="%5."/>
      <w:lvlJc w:val="left"/>
      <w:pPr>
        <w:tabs>
          <w:tab w:val="num" w:pos="3600"/>
        </w:tabs>
        <w:ind w:left="3600" w:hanging="360"/>
      </w:pPr>
    </w:lvl>
    <w:lvl w:ilvl="5" w:tplc="F3A467A2" w:tentative="1">
      <w:start w:val="1"/>
      <w:numFmt w:val="decimal"/>
      <w:lvlText w:val="%6."/>
      <w:lvlJc w:val="left"/>
      <w:pPr>
        <w:tabs>
          <w:tab w:val="num" w:pos="4320"/>
        </w:tabs>
        <w:ind w:left="4320" w:hanging="360"/>
      </w:pPr>
    </w:lvl>
    <w:lvl w:ilvl="6" w:tplc="0A641858" w:tentative="1">
      <w:start w:val="1"/>
      <w:numFmt w:val="decimal"/>
      <w:lvlText w:val="%7."/>
      <w:lvlJc w:val="left"/>
      <w:pPr>
        <w:tabs>
          <w:tab w:val="num" w:pos="5040"/>
        </w:tabs>
        <w:ind w:left="5040" w:hanging="360"/>
      </w:pPr>
    </w:lvl>
    <w:lvl w:ilvl="7" w:tplc="3C947A9A" w:tentative="1">
      <w:start w:val="1"/>
      <w:numFmt w:val="decimal"/>
      <w:lvlText w:val="%8."/>
      <w:lvlJc w:val="left"/>
      <w:pPr>
        <w:tabs>
          <w:tab w:val="num" w:pos="5760"/>
        </w:tabs>
        <w:ind w:left="5760" w:hanging="360"/>
      </w:pPr>
    </w:lvl>
    <w:lvl w:ilvl="8" w:tplc="F5CAF70E" w:tentative="1">
      <w:start w:val="1"/>
      <w:numFmt w:val="decimal"/>
      <w:lvlText w:val="%9."/>
      <w:lvlJc w:val="left"/>
      <w:pPr>
        <w:tabs>
          <w:tab w:val="num" w:pos="6480"/>
        </w:tabs>
        <w:ind w:left="6480" w:hanging="360"/>
      </w:pPr>
    </w:lvl>
  </w:abstractNum>
  <w:abstractNum w:abstractNumId="9">
    <w:nsid w:val="4D6865EB"/>
    <w:multiLevelType w:val="hybridMultilevel"/>
    <w:tmpl w:val="8500E822"/>
    <w:lvl w:ilvl="0" w:tplc="045CAF40">
      <w:start w:val="1"/>
      <w:numFmt w:val="bullet"/>
      <w:lvlText w:val=""/>
      <w:lvlJc w:val="left"/>
      <w:pPr>
        <w:tabs>
          <w:tab w:val="num" w:pos="720"/>
        </w:tabs>
        <w:ind w:left="720" w:hanging="360"/>
      </w:pPr>
      <w:rPr>
        <w:rFonts w:ascii="Wingdings 2" w:hAnsi="Wingdings 2" w:hint="default"/>
      </w:rPr>
    </w:lvl>
    <w:lvl w:ilvl="1" w:tplc="B42CA49E" w:tentative="1">
      <w:start w:val="1"/>
      <w:numFmt w:val="bullet"/>
      <w:lvlText w:val=""/>
      <w:lvlJc w:val="left"/>
      <w:pPr>
        <w:tabs>
          <w:tab w:val="num" w:pos="1440"/>
        </w:tabs>
        <w:ind w:left="1440" w:hanging="360"/>
      </w:pPr>
      <w:rPr>
        <w:rFonts w:ascii="Wingdings 2" w:hAnsi="Wingdings 2" w:hint="default"/>
      </w:rPr>
    </w:lvl>
    <w:lvl w:ilvl="2" w:tplc="EE3621C6" w:tentative="1">
      <w:start w:val="1"/>
      <w:numFmt w:val="bullet"/>
      <w:lvlText w:val=""/>
      <w:lvlJc w:val="left"/>
      <w:pPr>
        <w:tabs>
          <w:tab w:val="num" w:pos="2160"/>
        </w:tabs>
        <w:ind w:left="2160" w:hanging="360"/>
      </w:pPr>
      <w:rPr>
        <w:rFonts w:ascii="Wingdings 2" w:hAnsi="Wingdings 2" w:hint="default"/>
      </w:rPr>
    </w:lvl>
    <w:lvl w:ilvl="3" w:tplc="0540CDFE" w:tentative="1">
      <w:start w:val="1"/>
      <w:numFmt w:val="bullet"/>
      <w:lvlText w:val=""/>
      <w:lvlJc w:val="left"/>
      <w:pPr>
        <w:tabs>
          <w:tab w:val="num" w:pos="2880"/>
        </w:tabs>
        <w:ind w:left="2880" w:hanging="360"/>
      </w:pPr>
      <w:rPr>
        <w:rFonts w:ascii="Wingdings 2" w:hAnsi="Wingdings 2" w:hint="default"/>
      </w:rPr>
    </w:lvl>
    <w:lvl w:ilvl="4" w:tplc="09F2E0D6" w:tentative="1">
      <w:start w:val="1"/>
      <w:numFmt w:val="bullet"/>
      <w:lvlText w:val=""/>
      <w:lvlJc w:val="left"/>
      <w:pPr>
        <w:tabs>
          <w:tab w:val="num" w:pos="3600"/>
        </w:tabs>
        <w:ind w:left="3600" w:hanging="360"/>
      </w:pPr>
      <w:rPr>
        <w:rFonts w:ascii="Wingdings 2" w:hAnsi="Wingdings 2" w:hint="default"/>
      </w:rPr>
    </w:lvl>
    <w:lvl w:ilvl="5" w:tplc="F9A86CDA" w:tentative="1">
      <w:start w:val="1"/>
      <w:numFmt w:val="bullet"/>
      <w:lvlText w:val=""/>
      <w:lvlJc w:val="left"/>
      <w:pPr>
        <w:tabs>
          <w:tab w:val="num" w:pos="4320"/>
        </w:tabs>
        <w:ind w:left="4320" w:hanging="360"/>
      </w:pPr>
      <w:rPr>
        <w:rFonts w:ascii="Wingdings 2" w:hAnsi="Wingdings 2" w:hint="default"/>
      </w:rPr>
    </w:lvl>
    <w:lvl w:ilvl="6" w:tplc="7EB8D20C" w:tentative="1">
      <w:start w:val="1"/>
      <w:numFmt w:val="bullet"/>
      <w:lvlText w:val=""/>
      <w:lvlJc w:val="left"/>
      <w:pPr>
        <w:tabs>
          <w:tab w:val="num" w:pos="5040"/>
        </w:tabs>
        <w:ind w:left="5040" w:hanging="360"/>
      </w:pPr>
      <w:rPr>
        <w:rFonts w:ascii="Wingdings 2" w:hAnsi="Wingdings 2" w:hint="default"/>
      </w:rPr>
    </w:lvl>
    <w:lvl w:ilvl="7" w:tplc="94B44332" w:tentative="1">
      <w:start w:val="1"/>
      <w:numFmt w:val="bullet"/>
      <w:lvlText w:val=""/>
      <w:lvlJc w:val="left"/>
      <w:pPr>
        <w:tabs>
          <w:tab w:val="num" w:pos="5760"/>
        </w:tabs>
        <w:ind w:left="5760" w:hanging="360"/>
      </w:pPr>
      <w:rPr>
        <w:rFonts w:ascii="Wingdings 2" w:hAnsi="Wingdings 2" w:hint="default"/>
      </w:rPr>
    </w:lvl>
    <w:lvl w:ilvl="8" w:tplc="219A8AA4" w:tentative="1">
      <w:start w:val="1"/>
      <w:numFmt w:val="bullet"/>
      <w:lvlText w:val=""/>
      <w:lvlJc w:val="left"/>
      <w:pPr>
        <w:tabs>
          <w:tab w:val="num" w:pos="6480"/>
        </w:tabs>
        <w:ind w:left="6480" w:hanging="360"/>
      </w:pPr>
      <w:rPr>
        <w:rFonts w:ascii="Wingdings 2" w:hAnsi="Wingdings 2" w:hint="default"/>
      </w:rPr>
    </w:lvl>
  </w:abstractNum>
  <w:abstractNum w:abstractNumId="10">
    <w:nsid w:val="5723152A"/>
    <w:multiLevelType w:val="hybridMultilevel"/>
    <w:tmpl w:val="2C32ED0A"/>
    <w:lvl w:ilvl="0" w:tplc="41FE09EC">
      <w:start w:val="1"/>
      <w:numFmt w:val="bullet"/>
      <w:lvlText w:val=""/>
      <w:lvlJc w:val="left"/>
      <w:pPr>
        <w:tabs>
          <w:tab w:val="num" w:pos="720"/>
        </w:tabs>
        <w:ind w:left="720" w:hanging="360"/>
      </w:pPr>
      <w:rPr>
        <w:rFonts w:ascii="Wingdings 2" w:hAnsi="Wingdings 2" w:hint="default"/>
      </w:rPr>
    </w:lvl>
    <w:lvl w:ilvl="1" w:tplc="13529F60" w:tentative="1">
      <w:start w:val="1"/>
      <w:numFmt w:val="bullet"/>
      <w:lvlText w:val=""/>
      <w:lvlJc w:val="left"/>
      <w:pPr>
        <w:tabs>
          <w:tab w:val="num" w:pos="1440"/>
        </w:tabs>
        <w:ind w:left="1440" w:hanging="360"/>
      </w:pPr>
      <w:rPr>
        <w:rFonts w:ascii="Wingdings 2" w:hAnsi="Wingdings 2" w:hint="default"/>
      </w:rPr>
    </w:lvl>
    <w:lvl w:ilvl="2" w:tplc="8F16AFEE" w:tentative="1">
      <w:start w:val="1"/>
      <w:numFmt w:val="bullet"/>
      <w:lvlText w:val=""/>
      <w:lvlJc w:val="left"/>
      <w:pPr>
        <w:tabs>
          <w:tab w:val="num" w:pos="2160"/>
        </w:tabs>
        <w:ind w:left="2160" w:hanging="360"/>
      </w:pPr>
      <w:rPr>
        <w:rFonts w:ascii="Wingdings 2" w:hAnsi="Wingdings 2" w:hint="default"/>
      </w:rPr>
    </w:lvl>
    <w:lvl w:ilvl="3" w:tplc="A97C776C" w:tentative="1">
      <w:start w:val="1"/>
      <w:numFmt w:val="bullet"/>
      <w:lvlText w:val=""/>
      <w:lvlJc w:val="left"/>
      <w:pPr>
        <w:tabs>
          <w:tab w:val="num" w:pos="2880"/>
        </w:tabs>
        <w:ind w:left="2880" w:hanging="360"/>
      </w:pPr>
      <w:rPr>
        <w:rFonts w:ascii="Wingdings 2" w:hAnsi="Wingdings 2" w:hint="default"/>
      </w:rPr>
    </w:lvl>
    <w:lvl w:ilvl="4" w:tplc="DED67060" w:tentative="1">
      <w:start w:val="1"/>
      <w:numFmt w:val="bullet"/>
      <w:lvlText w:val=""/>
      <w:lvlJc w:val="left"/>
      <w:pPr>
        <w:tabs>
          <w:tab w:val="num" w:pos="3600"/>
        </w:tabs>
        <w:ind w:left="3600" w:hanging="360"/>
      </w:pPr>
      <w:rPr>
        <w:rFonts w:ascii="Wingdings 2" w:hAnsi="Wingdings 2" w:hint="default"/>
      </w:rPr>
    </w:lvl>
    <w:lvl w:ilvl="5" w:tplc="9C82C162" w:tentative="1">
      <w:start w:val="1"/>
      <w:numFmt w:val="bullet"/>
      <w:lvlText w:val=""/>
      <w:lvlJc w:val="left"/>
      <w:pPr>
        <w:tabs>
          <w:tab w:val="num" w:pos="4320"/>
        </w:tabs>
        <w:ind w:left="4320" w:hanging="360"/>
      </w:pPr>
      <w:rPr>
        <w:rFonts w:ascii="Wingdings 2" w:hAnsi="Wingdings 2" w:hint="default"/>
      </w:rPr>
    </w:lvl>
    <w:lvl w:ilvl="6" w:tplc="50F655BE" w:tentative="1">
      <w:start w:val="1"/>
      <w:numFmt w:val="bullet"/>
      <w:lvlText w:val=""/>
      <w:lvlJc w:val="left"/>
      <w:pPr>
        <w:tabs>
          <w:tab w:val="num" w:pos="5040"/>
        </w:tabs>
        <w:ind w:left="5040" w:hanging="360"/>
      </w:pPr>
      <w:rPr>
        <w:rFonts w:ascii="Wingdings 2" w:hAnsi="Wingdings 2" w:hint="default"/>
      </w:rPr>
    </w:lvl>
    <w:lvl w:ilvl="7" w:tplc="D7FC8EBC" w:tentative="1">
      <w:start w:val="1"/>
      <w:numFmt w:val="bullet"/>
      <w:lvlText w:val=""/>
      <w:lvlJc w:val="left"/>
      <w:pPr>
        <w:tabs>
          <w:tab w:val="num" w:pos="5760"/>
        </w:tabs>
        <w:ind w:left="5760" w:hanging="360"/>
      </w:pPr>
      <w:rPr>
        <w:rFonts w:ascii="Wingdings 2" w:hAnsi="Wingdings 2" w:hint="default"/>
      </w:rPr>
    </w:lvl>
    <w:lvl w:ilvl="8" w:tplc="2B26AACE" w:tentative="1">
      <w:start w:val="1"/>
      <w:numFmt w:val="bullet"/>
      <w:lvlText w:val=""/>
      <w:lvlJc w:val="left"/>
      <w:pPr>
        <w:tabs>
          <w:tab w:val="num" w:pos="6480"/>
        </w:tabs>
        <w:ind w:left="6480" w:hanging="360"/>
      </w:pPr>
      <w:rPr>
        <w:rFonts w:ascii="Wingdings 2" w:hAnsi="Wingdings 2" w:hint="default"/>
      </w:rPr>
    </w:lvl>
  </w:abstractNum>
  <w:abstractNum w:abstractNumId="11">
    <w:nsid w:val="57F47089"/>
    <w:multiLevelType w:val="hybridMultilevel"/>
    <w:tmpl w:val="176CD89C"/>
    <w:lvl w:ilvl="0" w:tplc="55728154">
      <w:start w:val="1"/>
      <w:numFmt w:val="bullet"/>
      <w:lvlText w:val=""/>
      <w:lvlJc w:val="left"/>
      <w:pPr>
        <w:tabs>
          <w:tab w:val="num" w:pos="720"/>
        </w:tabs>
        <w:ind w:left="720" w:hanging="360"/>
      </w:pPr>
      <w:rPr>
        <w:rFonts w:ascii="Wingdings 2" w:hAnsi="Wingdings 2" w:hint="default"/>
      </w:rPr>
    </w:lvl>
    <w:lvl w:ilvl="1" w:tplc="E154F930" w:tentative="1">
      <w:start w:val="1"/>
      <w:numFmt w:val="bullet"/>
      <w:lvlText w:val=""/>
      <w:lvlJc w:val="left"/>
      <w:pPr>
        <w:tabs>
          <w:tab w:val="num" w:pos="1440"/>
        </w:tabs>
        <w:ind w:left="1440" w:hanging="360"/>
      </w:pPr>
      <w:rPr>
        <w:rFonts w:ascii="Wingdings 2" w:hAnsi="Wingdings 2" w:hint="default"/>
      </w:rPr>
    </w:lvl>
    <w:lvl w:ilvl="2" w:tplc="352C5672" w:tentative="1">
      <w:start w:val="1"/>
      <w:numFmt w:val="bullet"/>
      <w:lvlText w:val=""/>
      <w:lvlJc w:val="left"/>
      <w:pPr>
        <w:tabs>
          <w:tab w:val="num" w:pos="2160"/>
        </w:tabs>
        <w:ind w:left="2160" w:hanging="360"/>
      </w:pPr>
      <w:rPr>
        <w:rFonts w:ascii="Wingdings 2" w:hAnsi="Wingdings 2" w:hint="default"/>
      </w:rPr>
    </w:lvl>
    <w:lvl w:ilvl="3" w:tplc="A3AC82D8" w:tentative="1">
      <w:start w:val="1"/>
      <w:numFmt w:val="bullet"/>
      <w:lvlText w:val=""/>
      <w:lvlJc w:val="left"/>
      <w:pPr>
        <w:tabs>
          <w:tab w:val="num" w:pos="2880"/>
        </w:tabs>
        <w:ind w:left="2880" w:hanging="360"/>
      </w:pPr>
      <w:rPr>
        <w:rFonts w:ascii="Wingdings 2" w:hAnsi="Wingdings 2" w:hint="default"/>
      </w:rPr>
    </w:lvl>
    <w:lvl w:ilvl="4" w:tplc="20DAAAAC" w:tentative="1">
      <w:start w:val="1"/>
      <w:numFmt w:val="bullet"/>
      <w:lvlText w:val=""/>
      <w:lvlJc w:val="left"/>
      <w:pPr>
        <w:tabs>
          <w:tab w:val="num" w:pos="3600"/>
        </w:tabs>
        <w:ind w:left="3600" w:hanging="360"/>
      </w:pPr>
      <w:rPr>
        <w:rFonts w:ascii="Wingdings 2" w:hAnsi="Wingdings 2" w:hint="default"/>
      </w:rPr>
    </w:lvl>
    <w:lvl w:ilvl="5" w:tplc="14D802DC" w:tentative="1">
      <w:start w:val="1"/>
      <w:numFmt w:val="bullet"/>
      <w:lvlText w:val=""/>
      <w:lvlJc w:val="left"/>
      <w:pPr>
        <w:tabs>
          <w:tab w:val="num" w:pos="4320"/>
        </w:tabs>
        <w:ind w:left="4320" w:hanging="360"/>
      </w:pPr>
      <w:rPr>
        <w:rFonts w:ascii="Wingdings 2" w:hAnsi="Wingdings 2" w:hint="default"/>
      </w:rPr>
    </w:lvl>
    <w:lvl w:ilvl="6" w:tplc="00BEE834" w:tentative="1">
      <w:start w:val="1"/>
      <w:numFmt w:val="bullet"/>
      <w:lvlText w:val=""/>
      <w:lvlJc w:val="left"/>
      <w:pPr>
        <w:tabs>
          <w:tab w:val="num" w:pos="5040"/>
        </w:tabs>
        <w:ind w:left="5040" w:hanging="360"/>
      </w:pPr>
      <w:rPr>
        <w:rFonts w:ascii="Wingdings 2" w:hAnsi="Wingdings 2" w:hint="default"/>
      </w:rPr>
    </w:lvl>
    <w:lvl w:ilvl="7" w:tplc="B4BE7B9C" w:tentative="1">
      <w:start w:val="1"/>
      <w:numFmt w:val="bullet"/>
      <w:lvlText w:val=""/>
      <w:lvlJc w:val="left"/>
      <w:pPr>
        <w:tabs>
          <w:tab w:val="num" w:pos="5760"/>
        </w:tabs>
        <w:ind w:left="5760" w:hanging="360"/>
      </w:pPr>
      <w:rPr>
        <w:rFonts w:ascii="Wingdings 2" w:hAnsi="Wingdings 2" w:hint="default"/>
      </w:rPr>
    </w:lvl>
    <w:lvl w:ilvl="8" w:tplc="B48E60FC" w:tentative="1">
      <w:start w:val="1"/>
      <w:numFmt w:val="bullet"/>
      <w:lvlText w:val=""/>
      <w:lvlJc w:val="left"/>
      <w:pPr>
        <w:tabs>
          <w:tab w:val="num" w:pos="6480"/>
        </w:tabs>
        <w:ind w:left="6480" w:hanging="360"/>
      </w:pPr>
      <w:rPr>
        <w:rFonts w:ascii="Wingdings 2" w:hAnsi="Wingdings 2" w:hint="default"/>
      </w:rPr>
    </w:lvl>
  </w:abstractNum>
  <w:abstractNum w:abstractNumId="12">
    <w:nsid w:val="62A46654"/>
    <w:multiLevelType w:val="hybridMultilevel"/>
    <w:tmpl w:val="011267F6"/>
    <w:lvl w:ilvl="0" w:tplc="DB6A18BA">
      <w:start w:val="1"/>
      <w:numFmt w:val="bullet"/>
      <w:lvlText w:val=""/>
      <w:lvlJc w:val="left"/>
      <w:pPr>
        <w:tabs>
          <w:tab w:val="num" w:pos="720"/>
        </w:tabs>
        <w:ind w:left="720" w:hanging="360"/>
      </w:pPr>
      <w:rPr>
        <w:rFonts w:ascii="Wingdings 2" w:hAnsi="Wingdings 2" w:hint="default"/>
      </w:rPr>
    </w:lvl>
    <w:lvl w:ilvl="1" w:tplc="0CB863F4" w:tentative="1">
      <w:start w:val="1"/>
      <w:numFmt w:val="bullet"/>
      <w:lvlText w:val=""/>
      <w:lvlJc w:val="left"/>
      <w:pPr>
        <w:tabs>
          <w:tab w:val="num" w:pos="1440"/>
        </w:tabs>
        <w:ind w:left="1440" w:hanging="360"/>
      </w:pPr>
      <w:rPr>
        <w:rFonts w:ascii="Wingdings 2" w:hAnsi="Wingdings 2" w:hint="default"/>
      </w:rPr>
    </w:lvl>
    <w:lvl w:ilvl="2" w:tplc="DD70B114" w:tentative="1">
      <w:start w:val="1"/>
      <w:numFmt w:val="bullet"/>
      <w:lvlText w:val=""/>
      <w:lvlJc w:val="left"/>
      <w:pPr>
        <w:tabs>
          <w:tab w:val="num" w:pos="2160"/>
        </w:tabs>
        <w:ind w:left="2160" w:hanging="360"/>
      </w:pPr>
      <w:rPr>
        <w:rFonts w:ascii="Wingdings 2" w:hAnsi="Wingdings 2" w:hint="default"/>
      </w:rPr>
    </w:lvl>
    <w:lvl w:ilvl="3" w:tplc="FF809BF6" w:tentative="1">
      <w:start w:val="1"/>
      <w:numFmt w:val="bullet"/>
      <w:lvlText w:val=""/>
      <w:lvlJc w:val="left"/>
      <w:pPr>
        <w:tabs>
          <w:tab w:val="num" w:pos="2880"/>
        </w:tabs>
        <w:ind w:left="2880" w:hanging="360"/>
      </w:pPr>
      <w:rPr>
        <w:rFonts w:ascii="Wingdings 2" w:hAnsi="Wingdings 2" w:hint="default"/>
      </w:rPr>
    </w:lvl>
    <w:lvl w:ilvl="4" w:tplc="D62E4AB0" w:tentative="1">
      <w:start w:val="1"/>
      <w:numFmt w:val="bullet"/>
      <w:lvlText w:val=""/>
      <w:lvlJc w:val="left"/>
      <w:pPr>
        <w:tabs>
          <w:tab w:val="num" w:pos="3600"/>
        </w:tabs>
        <w:ind w:left="3600" w:hanging="360"/>
      </w:pPr>
      <w:rPr>
        <w:rFonts w:ascii="Wingdings 2" w:hAnsi="Wingdings 2" w:hint="default"/>
      </w:rPr>
    </w:lvl>
    <w:lvl w:ilvl="5" w:tplc="91B206F2" w:tentative="1">
      <w:start w:val="1"/>
      <w:numFmt w:val="bullet"/>
      <w:lvlText w:val=""/>
      <w:lvlJc w:val="left"/>
      <w:pPr>
        <w:tabs>
          <w:tab w:val="num" w:pos="4320"/>
        </w:tabs>
        <w:ind w:left="4320" w:hanging="360"/>
      </w:pPr>
      <w:rPr>
        <w:rFonts w:ascii="Wingdings 2" w:hAnsi="Wingdings 2" w:hint="default"/>
      </w:rPr>
    </w:lvl>
    <w:lvl w:ilvl="6" w:tplc="BC34AAFA" w:tentative="1">
      <w:start w:val="1"/>
      <w:numFmt w:val="bullet"/>
      <w:lvlText w:val=""/>
      <w:lvlJc w:val="left"/>
      <w:pPr>
        <w:tabs>
          <w:tab w:val="num" w:pos="5040"/>
        </w:tabs>
        <w:ind w:left="5040" w:hanging="360"/>
      </w:pPr>
      <w:rPr>
        <w:rFonts w:ascii="Wingdings 2" w:hAnsi="Wingdings 2" w:hint="default"/>
      </w:rPr>
    </w:lvl>
    <w:lvl w:ilvl="7" w:tplc="AA8093D6" w:tentative="1">
      <w:start w:val="1"/>
      <w:numFmt w:val="bullet"/>
      <w:lvlText w:val=""/>
      <w:lvlJc w:val="left"/>
      <w:pPr>
        <w:tabs>
          <w:tab w:val="num" w:pos="5760"/>
        </w:tabs>
        <w:ind w:left="5760" w:hanging="360"/>
      </w:pPr>
      <w:rPr>
        <w:rFonts w:ascii="Wingdings 2" w:hAnsi="Wingdings 2" w:hint="default"/>
      </w:rPr>
    </w:lvl>
    <w:lvl w:ilvl="8" w:tplc="E5B60472" w:tentative="1">
      <w:start w:val="1"/>
      <w:numFmt w:val="bullet"/>
      <w:lvlText w:val=""/>
      <w:lvlJc w:val="left"/>
      <w:pPr>
        <w:tabs>
          <w:tab w:val="num" w:pos="6480"/>
        </w:tabs>
        <w:ind w:left="6480" w:hanging="360"/>
      </w:pPr>
      <w:rPr>
        <w:rFonts w:ascii="Wingdings 2" w:hAnsi="Wingdings 2" w:hint="default"/>
      </w:rPr>
    </w:lvl>
  </w:abstractNum>
  <w:abstractNum w:abstractNumId="13">
    <w:nsid w:val="676E3C5C"/>
    <w:multiLevelType w:val="hybridMultilevel"/>
    <w:tmpl w:val="91DAFD30"/>
    <w:lvl w:ilvl="0" w:tplc="CE2A9B32">
      <w:start w:val="1"/>
      <w:numFmt w:val="bullet"/>
      <w:lvlText w:val=""/>
      <w:lvlJc w:val="left"/>
      <w:pPr>
        <w:tabs>
          <w:tab w:val="num" w:pos="720"/>
        </w:tabs>
        <w:ind w:left="720" w:hanging="360"/>
      </w:pPr>
      <w:rPr>
        <w:rFonts w:ascii="Wingdings 2" w:hAnsi="Wingdings 2" w:hint="default"/>
      </w:rPr>
    </w:lvl>
    <w:lvl w:ilvl="1" w:tplc="564E453C" w:tentative="1">
      <w:start w:val="1"/>
      <w:numFmt w:val="bullet"/>
      <w:lvlText w:val=""/>
      <w:lvlJc w:val="left"/>
      <w:pPr>
        <w:tabs>
          <w:tab w:val="num" w:pos="1440"/>
        </w:tabs>
        <w:ind w:left="1440" w:hanging="360"/>
      </w:pPr>
      <w:rPr>
        <w:rFonts w:ascii="Wingdings 2" w:hAnsi="Wingdings 2" w:hint="default"/>
      </w:rPr>
    </w:lvl>
    <w:lvl w:ilvl="2" w:tplc="6344806E" w:tentative="1">
      <w:start w:val="1"/>
      <w:numFmt w:val="bullet"/>
      <w:lvlText w:val=""/>
      <w:lvlJc w:val="left"/>
      <w:pPr>
        <w:tabs>
          <w:tab w:val="num" w:pos="2160"/>
        </w:tabs>
        <w:ind w:left="2160" w:hanging="360"/>
      </w:pPr>
      <w:rPr>
        <w:rFonts w:ascii="Wingdings 2" w:hAnsi="Wingdings 2" w:hint="default"/>
      </w:rPr>
    </w:lvl>
    <w:lvl w:ilvl="3" w:tplc="6CC2B8D4" w:tentative="1">
      <w:start w:val="1"/>
      <w:numFmt w:val="bullet"/>
      <w:lvlText w:val=""/>
      <w:lvlJc w:val="left"/>
      <w:pPr>
        <w:tabs>
          <w:tab w:val="num" w:pos="2880"/>
        </w:tabs>
        <w:ind w:left="2880" w:hanging="360"/>
      </w:pPr>
      <w:rPr>
        <w:rFonts w:ascii="Wingdings 2" w:hAnsi="Wingdings 2" w:hint="default"/>
      </w:rPr>
    </w:lvl>
    <w:lvl w:ilvl="4" w:tplc="526ECC02" w:tentative="1">
      <w:start w:val="1"/>
      <w:numFmt w:val="bullet"/>
      <w:lvlText w:val=""/>
      <w:lvlJc w:val="left"/>
      <w:pPr>
        <w:tabs>
          <w:tab w:val="num" w:pos="3600"/>
        </w:tabs>
        <w:ind w:left="3600" w:hanging="360"/>
      </w:pPr>
      <w:rPr>
        <w:rFonts w:ascii="Wingdings 2" w:hAnsi="Wingdings 2" w:hint="default"/>
      </w:rPr>
    </w:lvl>
    <w:lvl w:ilvl="5" w:tplc="07E8B666" w:tentative="1">
      <w:start w:val="1"/>
      <w:numFmt w:val="bullet"/>
      <w:lvlText w:val=""/>
      <w:lvlJc w:val="left"/>
      <w:pPr>
        <w:tabs>
          <w:tab w:val="num" w:pos="4320"/>
        </w:tabs>
        <w:ind w:left="4320" w:hanging="360"/>
      </w:pPr>
      <w:rPr>
        <w:rFonts w:ascii="Wingdings 2" w:hAnsi="Wingdings 2" w:hint="default"/>
      </w:rPr>
    </w:lvl>
    <w:lvl w:ilvl="6" w:tplc="E9BA1A3C" w:tentative="1">
      <w:start w:val="1"/>
      <w:numFmt w:val="bullet"/>
      <w:lvlText w:val=""/>
      <w:lvlJc w:val="left"/>
      <w:pPr>
        <w:tabs>
          <w:tab w:val="num" w:pos="5040"/>
        </w:tabs>
        <w:ind w:left="5040" w:hanging="360"/>
      </w:pPr>
      <w:rPr>
        <w:rFonts w:ascii="Wingdings 2" w:hAnsi="Wingdings 2" w:hint="default"/>
      </w:rPr>
    </w:lvl>
    <w:lvl w:ilvl="7" w:tplc="E7B6EE12" w:tentative="1">
      <w:start w:val="1"/>
      <w:numFmt w:val="bullet"/>
      <w:lvlText w:val=""/>
      <w:lvlJc w:val="left"/>
      <w:pPr>
        <w:tabs>
          <w:tab w:val="num" w:pos="5760"/>
        </w:tabs>
        <w:ind w:left="5760" w:hanging="360"/>
      </w:pPr>
      <w:rPr>
        <w:rFonts w:ascii="Wingdings 2" w:hAnsi="Wingdings 2" w:hint="default"/>
      </w:rPr>
    </w:lvl>
    <w:lvl w:ilvl="8" w:tplc="C1F684C6" w:tentative="1">
      <w:start w:val="1"/>
      <w:numFmt w:val="bullet"/>
      <w:lvlText w:val=""/>
      <w:lvlJc w:val="left"/>
      <w:pPr>
        <w:tabs>
          <w:tab w:val="num" w:pos="6480"/>
        </w:tabs>
        <w:ind w:left="6480" w:hanging="360"/>
      </w:pPr>
      <w:rPr>
        <w:rFonts w:ascii="Wingdings 2" w:hAnsi="Wingdings 2" w:hint="default"/>
      </w:rPr>
    </w:lvl>
  </w:abstractNum>
  <w:num w:numId="1">
    <w:abstractNumId w:val="1"/>
  </w:num>
  <w:num w:numId="2">
    <w:abstractNumId w:val="4"/>
  </w:num>
  <w:num w:numId="3">
    <w:abstractNumId w:val="8"/>
  </w:num>
  <w:num w:numId="4">
    <w:abstractNumId w:val="6"/>
  </w:num>
  <w:num w:numId="5">
    <w:abstractNumId w:val="13"/>
  </w:num>
  <w:num w:numId="6">
    <w:abstractNumId w:val="0"/>
  </w:num>
  <w:num w:numId="7">
    <w:abstractNumId w:val="3"/>
  </w:num>
  <w:num w:numId="8">
    <w:abstractNumId w:val="12"/>
  </w:num>
  <w:num w:numId="9">
    <w:abstractNumId w:val="5"/>
  </w:num>
  <w:num w:numId="10">
    <w:abstractNumId w:val="9"/>
  </w:num>
  <w:num w:numId="11">
    <w:abstractNumId w:val="10"/>
  </w:num>
  <w:num w:numId="12">
    <w:abstractNumId w:val="2"/>
  </w:num>
  <w:num w:numId="13">
    <w:abstractNumId w:val="11"/>
  </w:num>
  <w:num w:numId="14">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proofState w:spelling="clean" w:grammar="clean"/>
  <w:defaultTabStop w:val="708"/>
  <w:hyphenationZone w:val="425"/>
  <w:characterSpacingControl w:val="doNotCompress"/>
  <w:compat/>
  <w:rsids>
    <w:rsidRoot w:val="00FE5313"/>
    <w:rsid w:val="004968A8"/>
    <w:rsid w:val="009675F2"/>
    <w:rsid w:val="00FC1B1A"/>
    <w:rsid w:val="00FE5313"/>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1B1A"/>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FE5313"/>
    <w:pPr>
      <w:ind w:left="720"/>
      <w:contextualSpacing/>
    </w:pPr>
  </w:style>
  <w:style w:type="paragraph" w:styleId="Textodeglobo">
    <w:name w:val="Balloon Text"/>
    <w:basedOn w:val="Normal"/>
    <w:link w:val="TextodegloboCar"/>
    <w:uiPriority w:val="99"/>
    <w:semiHidden/>
    <w:unhideWhenUsed/>
    <w:rsid w:val="00FE5313"/>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FE5313"/>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95908279">
      <w:bodyDiv w:val="1"/>
      <w:marLeft w:val="0"/>
      <w:marRight w:val="0"/>
      <w:marTop w:val="0"/>
      <w:marBottom w:val="0"/>
      <w:divBdr>
        <w:top w:val="none" w:sz="0" w:space="0" w:color="auto"/>
        <w:left w:val="none" w:sz="0" w:space="0" w:color="auto"/>
        <w:bottom w:val="none" w:sz="0" w:space="0" w:color="auto"/>
        <w:right w:val="none" w:sz="0" w:space="0" w:color="auto"/>
      </w:divBdr>
      <w:divsChild>
        <w:div w:id="454834426">
          <w:marLeft w:val="864"/>
          <w:marRight w:val="0"/>
          <w:marTop w:val="115"/>
          <w:marBottom w:val="0"/>
          <w:divBdr>
            <w:top w:val="none" w:sz="0" w:space="0" w:color="auto"/>
            <w:left w:val="none" w:sz="0" w:space="0" w:color="auto"/>
            <w:bottom w:val="none" w:sz="0" w:space="0" w:color="auto"/>
            <w:right w:val="none" w:sz="0" w:space="0" w:color="auto"/>
          </w:divBdr>
        </w:div>
        <w:div w:id="1678271265">
          <w:marLeft w:val="864"/>
          <w:marRight w:val="0"/>
          <w:marTop w:val="115"/>
          <w:marBottom w:val="0"/>
          <w:divBdr>
            <w:top w:val="none" w:sz="0" w:space="0" w:color="auto"/>
            <w:left w:val="none" w:sz="0" w:space="0" w:color="auto"/>
            <w:bottom w:val="none" w:sz="0" w:space="0" w:color="auto"/>
            <w:right w:val="none" w:sz="0" w:space="0" w:color="auto"/>
          </w:divBdr>
        </w:div>
      </w:divsChild>
    </w:div>
    <w:div w:id="112989675">
      <w:bodyDiv w:val="1"/>
      <w:marLeft w:val="0"/>
      <w:marRight w:val="0"/>
      <w:marTop w:val="0"/>
      <w:marBottom w:val="0"/>
      <w:divBdr>
        <w:top w:val="none" w:sz="0" w:space="0" w:color="auto"/>
        <w:left w:val="none" w:sz="0" w:space="0" w:color="auto"/>
        <w:bottom w:val="none" w:sz="0" w:space="0" w:color="auto"/>
        <w:right w:val="none" w:sz="0" w:space="0" w:color="auto"/>
      </w:divBdr>
      <w:divsChild>
        <w:div w:id="794100906">
          <w:marLeft w:val="864"/>
          <w:marRight w:val="0"/>
          <w:marTop w:val="115"/>
          <w:marBottom w:val="0"/>
          <w:divBdr>
            <w:top w:val="none" w:sz="0" w:space="0" w:color="auto"/>
            <w:left w:val="none" w:sz="0" w:space="0" w:color="auto"/>
            <w:bottom w:val="none" w:sz="0" w:space="0" w:color="auto"/>
            <w:right w:val="none" w:sz="0" w:space="0" w:color="auto"/>
          </w:divBdr>
        </w:div>
      </w:divsChild>
    </w:div>
    <w:div w:id="192159272">
      <w:bodyDiv w:val="1"/>
      <w:marLeft w:val="0"/>
      <w:marRight w:val="0"/>
      <w:marTop w:val="0"/>
      <w:marBottom w:val="0"/>
      <w:divBdr>
        <w:top w:val="none" w:sz="0" w:space="0" w:color="auto"/>
        <w:left w:val="none" w:sz="0" w:space="0" w:color="auto"/>
        <w:bottom w:val="none" w:sz="0" w:space="0" w:color="auto"/>
        <w:right w:val="none" w:sz="0" w:space="0" w:color="auto"/>
      </w:divBdr>
    </w:div>
    <w:div w:id="337773921">
      <w:bodyDiv w:val="1"/>
      <w:marLeft w:val="0"/>
      <w:marRight w:val="0"/>
      <w:marTop w:val="0"/>
      <w:marBottom w:val="0"/>
      <w:divBdr>
        <w:top w:val="none" w:sz="0" w:space="0" w:color="auto"/>
        <w:left w:val="none" w:sz="0" w:space="0" w:color="auto"/>
        <w:bottom w:val="none" w:sz="0" w:space="0" w:color="auto"/>
        <w:right w:val="none" w:sz="0" w:space="0" w:color="auto"/>
      </w:divBdr>
    </w:div>
    <w:div w:id="408312902">
      <w:bodyDiv w:val="1"/>
      <w:marLeft w:val="0"/>
      <w:marRight w:val="0"/>
      <w:marTop w:val="0"/>
      <w:marBottom w:val="0"/>
      <w:divBdr>
        <w:top w:val="none" w:sz="0" w:space="0" w:color="auto"/>
        <w:left w:val="none" w:sz="0" w:space="0" w:color="auto"/>
        <w:bottom w:val="none" w:sz="0" w:space="0" w:color="auto"/>
        <w:right w:val="none" w:sz="0" w:space="0" w:color="auto"/>
      </w:divBdr>
      <w:divsChild>
        <w:div w:id="1710564862">
          <w:marLeft w:val="864"/>
          <w:marRight w:val="0"/>
          <w:marTop w:val="134"/>
          <w:marBottom w:val="0"/>
          <w:divBdr>
            <w:top w:val="none" w:sz="0" w:space="0" w:color="auto"/>
            <w:left w:val="none" w:sz="0" w:space="0" w:color="auto"/>
            <w:bottom w:val="none" w:sz="0" w:space="0" w:color="auto"/>
            <w:right w:val="none" w:sz="0" w:space="0" w:color="auto"/>
          </w:divBdr>
        </w:div>
      </w:divsChild>
    </w:div>
    <w:div w:id="758260792">
      <w:bodyDiv w:val="1"/>
      <w:marLeft w:val="0"/>
      <w:marRight w:val="0"/>
      <w:marTop w:val="0"/>
      <w:marBottom w:val="0"/>
      <w:divBdr>
        <w:top w:val="none" w:sz="0" w:space="0" w:color="auto"/>
        <w:left w:val="none" w:sz="0" w:space="0" w:color="auto"/>
        <w:bottom w:val="none" w:sz="0" w:space="0" w:color="auto"/>
        <w:right w:val="none" w:sz="0" w:space="0" w:color="auto"/>
      </w:divBdr>
      <w:divsChild>
        <w:div w:id="2079857094">
          <w:marLeft w:val="864"/>
          <w:marRight w:val="0"/>
          <w:marTop w:val="134"/>
          <w:marBottom w:val="0"/>
          <w:divBdr>
            <w:top w:val="none" w:sz="0" w:space="0" w:color="auto"/>
            <w:left w:val="none" w:sz="0" w:space="0" w:color="auto"/>
            <w:bottom w:val="none" w:sz="0" w:space="0" w:color="auto"/>
            <w:right w:val="none" w:sz="0" w:space="0" w:color="auto"/>
          </w:divBdr>
        </w:div>
        <w:div w:id="1625234333">
          <w:marLeft w:val="806"/>
          <w:marRight w:val="0"/>
          <w:marTop w:val="134"/>
          <w:marBottom w:val="0"/>
          <w:divBdr>
            <w:top w:val="none" w:sz="0" w:space="0" w:color="auto"/>
            <w:left w:val="none" w:sz="0" w:space="0" w:color="auto"/>
            <w:bottom w:val="none" w:sz="0" w:space="0" w:color="auto"/>
            <w:right w:val="none" w:sz="0" w:space="0" w:color="auto"/>
          </w:divBdr>
        </w:div>
        <w:div w:id="1536382053">
          <w:marLeft w:val="806"/>
          <w:marRight w:val="0"/>
          <w:marTop w:val="134"/>
          <w:marBottom w:val="0"/>
          <w:divBdr>
            <w:top w:val="none" w:sz="0" w:space="0" w:color="auto"/>
            <w:left w:val="none" w:sz="0" w:space="0" w:color="auto"/>
            <w:bottom w:val="none" w:sz="0" w:space="0" w:color="auto"/>
            <w:right w:val="none" w:sz="0" w:space="0" w:color="auto"/>
          </w:divBdr>
        </w:div>
        <w:div w:id="924071056">
          <w:marLeft w:val="806"/>
          <w:marRight w:val="0"/>
          <w:marTop w:val="134"/>
          <w:marBottom w:val="0"/>
          <w:divBdr>
            <w:top w:val="none" w:sz="0" w:space="0" w:color="auto"/>
            <w:left w:val="none" w:sz="0" w:space="0" w:color="auto"/>
            <w:bottom w:val="none" w:sz="0" w:space="0" w:color="auto"/>
            <w:right w:val="none" w:sz="0" w:space="0" w:color="auto"/>
          </w:divBdr>
        </w:div>
        <w:div w:id="34817804">
          <w:marLeft w:val="806"/>
          <w:marRight w:val="0"/>
          <w:marTop w:val="134"/>
          <w:marBottom w:val="0"/>
          <w:divBdr>
            <w:top w:val="none" w:sz="0" w:space="0" w:color="auto"/>
            <w:left w:val="none" w:sz="0" w:space="0" w:color="auto"/>
            <w:bottom w:val="none" w:sz="0" w:space="0" w:color="auto"/>
            <w:right w:val="none" w:sz="0" w:space="0" w:color="auto"/>
          </w:divBdr>
        </w:div>
      </w:divsChild>
    </w:div>
    <w:div w:id="910232519">
      <w:bodyDiv w:val="1"/>
      <w:marLeft w:val="0"/>
      <w:marRight w:val="0"/>
      <w:marTop w:val="0"/>
      <w:marBottom w:val="0"/>
      <w:divBdr>
        <w:top w:val="none" w:sz="0" w:space="0" w:color="auto"/>
        <w:left w:val="none" w:sz="0" w:space="0" w:color="auto"/>
        <w:bottom w:val="none" w:sz="0" w:space="0" w:color="auto"/>
        <w:right w:val="none" w:sz="0" w:space="0" w:color="auto"/>
      </w:divBdr>
      <w:divsChild>
        <w:div w:id="1543176981">
          <w:marLeft w:val="864"/>
          <w:marRight w:val="0"/>
          <w:marTop w:val="134"/>
          <w:marBottom w:val="0"/>
          <w:divBdr>
            <w:top w:val="none" w:sz="0" w:space="0" w:color="auto"/>
            <w:left w:val="none" w:sz="0" w:space="0" w:color="auto"/>
            <w:bottom w:val="none" w:sz="0" w:space="0" w:color="auto"/>
            <w:right w:val="none" w:sz="0" w:space="0" w:color="auto"/>
          </w:divBdr>
        </w:div>
        <w:div w:id="952515744">
          <w:marLeft w:val="806"/>
          <w:marRight w:val="0"/>
          <w:marTop w:val="134"/>
          <w:marBottom w:val="0"/>
          <w:divBdr>
            <w:top w:val="none" w:sz="0" w:space="0" w:color="auto"/>
            <w:left w:val="none" w:sz="0" w:space="0" w:color="auto"/>
            <w:bottom w:val="none" w:sz="0" w:space="0" w:color="auto"/>
            <w:right w:val="none" w:sz="0" w:space="0" w:color="auto"/>
          </w:divBdr>
        </w:div>
        <w:div w:id="1541090424">
          <w:marLeft w:val="806"/>
          <w:marRight w:val="0"/>
          <w:marTop w:val="134"/>
          <w:marBottom w:val="0"/>
          <w:divBdr>
            <w:top w:val="none" w:sz="0" w:space="0" w:color="auto"/>
            <w:left w:val="none" w:sz="0" w:space="0" w:color="auto"/>
            <w:bottom w:val="none" w:sz="0" w:space="0" w:color="auto"/>
            <w:right w:val="none" w:sz="0" w:space="0" w:color="auto"/>
          </w:divBdr>
        </w:div>
        <w:div w:id="213203093">
          <w:marLeft w:val="806"/>
          <w:marRight w:val="0"/>
          <w:marTop w:val="134"/>
          <w:marBottom w:val="0"/>
          <w:divBdr>
            <w:top w:val="none" w:sz="0" w:space="0" w:color="auto"/>
            <w:left w:val="none" w:sz="0" w:space="0" w:color="auto"/>
            <w:bottom w:val="none" w:sz="0" w:space="0" w:color="auto"/>
            <w:right w:val="none" w:sz="0" w:space="0" w:color="auto"/>
          </w:divBdr>
        </w:div>
        <w:div w:id="1181973757">
          <w:marLeft w:val="806"/>
          <w:marRight w:val="0"/>
          <w:marTop w:val="134"/>
          <w:marBottom w:val="0"/>
          <w:divBdr>
            <w:top w:val="none" w:sz="0" w:space="0" w:color="auto"/>
            <w:left w:val="none" w:sz="0" w:space="0" w:color="auto"/>
            <w:bottom w:val="none" w:sz="0" w:space="0" w:color="auto"/>
            <w:right w:val="none" w:sz="0" w:space="0" w:color="auto"/>
          </w:divBdr>
        </w:div>
      </w:divsChild>
    </w:div>
    <w:div w:id="1059599664">
      <w:bodyDiv w:val="1"/>
      <w:marLeft w:val="0"/>
      <w:marRight w:val="0"/>
      <w:marTop w:val="0"/>
      <w:marBottom w:val="0"/>
      <w:divBdr>
        <w:top w:val="none" w:sz="0" w:space="0" w:color="auto"/>
        <w:left w:val="none" w:sz="0" w:space="0" w:color="auto"/>
        <w:bottom w:val="none" w:sz="0" w:space="0" w:color="auto"/>
        <w:right w:val="none" w:sz="0" w:space="0" w:color="auto"/>
      </w:divBdr>
    </w:div>
    <w:div w:id="1157650184">
      <w:bodyDiv w:val="1"/>
      <w:marLeft w:val="0"/>
      <w:marRight w:val="0"/>
      <w:marTop w:val="0"/>
      <w:marBottom w:val="0"/>
      <w:divBdr>
        <w:top w:val="none" w:sz="0" w:space="0" w:color="auto"/>
        <w:left w:val="none" w:sz="0" w:space="0" w:color="auto"/>
        <w:bottom w:val="none" w:sz="0" w:space="0" w:color="auto"/>
        <w:right w:val="none" w:sz="0" w:space="0" w:color="auto"/>
      </w:divBdr>
      <w:divsChild>
        <w:div w:id="1407876872">
          <w:marLeft w:val="864"/>
          <w:marRight w:val="0"/>
          <w:marTop w:val="106"/>
          <w:marBottom w:val="0"/>
          <w:divBdr>
            <w:top w:val="none" w:sz="0" w:space="0" w:color="auto"/>
            <w:left w:val="none" w:sz="0" w:space="0" w:color="auto"/>
            <w:bottom w:val="none" w:sz="0" w:space="0" w:color="auto"/>
            <w:right w:val="none" w:sz="0" w:space="0" w:color="auto"/>
          </w:divBdr>
        </w:div>
        <w:div w:id="1910383380">
          <w:marLeft w:val="864"/>
          <w:marRight w:val="0"/>
          <w:marTop w:val="106"/>
          <w:marBottom w:val="0"/>
          <w:divBdr>
            <w:top w:val="none" w:sz="0" w:space="0" w:color="auto"/>
            <w:left w:val="none" w:sz="0" w:space="0" w:color="auto"/>
            <w:bottom w:val="none" w:sz="0" w:space="0" w:color="auto"/>
            <w:right w:val="none" w:sz="0" w:space="0" w:color="auto"/>
          </w:divBdr>
        </w:div>
        <w:div w:id="1048722938">
          <w:marLeft w:val="864"/>
          <w:marRight w:val="0"/>
          <w:marTop w:val="106"/>
          <w:marBottom w:val="0"/>
          <w:divBdr>
            <w:top w:val="none" w:sz="0" w:space="0" w:color="auto"/>
            <w:left w:val="none" w:sz="0" w:space="0" w:color="auto"/>
            <w:bottom w:val="none" w:sz="0" w:space="0" w:color="auto"/>
            <w:right w:val="none" w:sz="0" w:space="0" w:color="auto"/>
          </w:divBdr>
        </w:div>
      </w:divsChild>
    </w:div>
    <w:div w:id="1225217608">
      <w:bodyDiv w:val="1"/>
      <w:marLeft w:val="0"/>
      <w:marRight w:val="0"/>
      <w:marTop w:val="0"/>
      <w:marBottom w:val="0"/>
      <w:divBdr>
        <w:top w:val="none" w:sz="0" w:space="0" w:color="auto"/>
        <w:left w:val="none" w:sz="0" w:space="0" w:color="auto"/>
        <w:bottom w:val="none" w:sz="0" w:space="0" w:color="auto"/>
        <w:right w:val="none" w:sz="0" w:space="0" w:color="auto"/>
      </w:divBdr>
    </w:div>
    <w:div w:id="1278171976">
      <w:bodyDiv w:val="1"/>
      <w:marLeft w:val="0"/>
      <w:marRight w:val="0"/>
      <w:marTop w:val="0"/>
      <w:marBottom w:val="0"/>
      <w:divBdr>
        <w:top w:val="none" w:sz="0" w:space="0" w:color="auto"/>
        <w:left w:val="none" w:sz="0" w:space="0" w:color="auto"/>
        <w:bottom w:val="none" w:sz="0" w:space="0" w:color="auto"/>
        <w:right w:val="none" w:sz="0" w:space="0" w:color="auto"/>
      </w:divBdr>
    </w:div>
    <w:div w:id="1355181931">
      <w:bodyDiv w:val="1"/>
      <w:marLeft w:val="0"/>
      <w:marRight w:val="0"/>
      <w:marTop w:val="0"/>
      <w:marBottom w:val="0"/>
      <w:divBdr>
        <w:top w:val="none" w:sz="0" w:space="0" w:color="auto"/>
        <w:left w:val="none" w:sz="0" w:space="0" w:color="auto"/>
        <w:bottom w:val="none" w:sz="0" w:space="0" w:color="auto"/>
        <w:right w:val="none" w:sz="0" w:space="0" w:color="auto"/>
      </w:divBdr>
      <w:divsChild>
        <w:div w:id="1464540524">
          <w:marLeft w:val="864"/>
          <w:marRight w:val="0"/>
          <w:marTop w:val="125"/>
          <w:marBottom w:val="0"/>
          <w:divBdr>
            <w:top w:val="none" w:sz="0" w:space="0" w:color="auto"/>
            <w:left w:val="none" w:sz="0" w:space="0" w:color="auto"/>
            <w:bottom w:val="none" w:sz="0" w:space="0" w:color="auto"/>
            <w:right w:val="none" w:sz="0" w:space="0" w:color="auto"/>
          </w:divBdr>
        </w:div>
      </w:divsChild>
    </w:div>
    <w:div w:id="1410034651">
      <w:bodyDiv w:val="1"/>
      <w:marLeft w:val="0"/>
      <w:marRight w:val="0"/>
      <w:marTop w:val="0"/>
      <w:marBottom w:val="0"/>
      <w:divBdr>
        <w:top w:val="none" w:sz="0" w:space="0" w:color="auto"/>
        <w:left w:val="none" w:sz="0" w:space="0" w:color="auto"/>
        <w:bottom w:val="none" w:sz="0" w:space="0" w:color="auto"/>
        <w:right w:val="none" w:sz="0" w:space="0" w:color="auto"/>
      </w:divBdr>
      <w:divsChild>
        <w:div w:id="131532035">
          <w:marLeft w:val="864"/>
          <w:marRight w:val="0"/>
          <w:marTop w:val="115"/>
          <w:marBottom w:val="0"/>
          <w:divBdr>
            <w:top w:val="none" w:sz="0" w:space="0" w:color="auto"/>
            <w:left w:val="none" w:sz="0" w:space="0" w:color="auto"/>
            <w:bottom w:val="none" w:sz="0" w:space="0" w:color="auto"/>
            <w:right w:val="none" w:sz="0" w:space="0" w:color="auto"/>
          </w:divBdr>
        </w:div>
      </w:divsChild>
    </w:div>
    <w:div w:id="1503399026">
      <w:bodyDiv w:val="1"/>
      <w:marLeft w:val="0"/>
      <w:marRight w:val="0"/>
      <w:marTop w:val="0"/>
      <w:marBottom w:val="0"/>
      <w:divBdr>
        <w:top w:val="none" w:sz="0" w:space="0" w:color="auto"/>
        <w:left w:val="none" w:sz="0" w:space="0" w:color="auto"/>
        <w:bottom w:val="none" w:sz="0" w:space="0" w:color="auto"/>
        <w:right w:val="none" w:sz="0" w:space="0" w:color="auto"/>
      </w:divBdr>
      <w:divsChild>
        <w:div w:id="1310591770">
          <w:marLeft w:val="864"/>
          <w:marRight w:val="0"/>
          <w:marTop w:val="115"/>
          <w:marBottom w:val="0"/>
          <w:divBdr>
            <w:top w:val="none" w:sz="0" w:space="0" w:color="auto"/>
            <w:left w:val="none" w:sz="0" w:space="0" w:color="auto"/>
            <w:bottom w:val="none" w:sz="0" w:space="0" w:color="auto"/>
            <w:right w:val="none" w:sz="0" w:space="0" w:color="auto"/>
          </w:divBdr>
        </w:div>
        <w:div w:id="1649892511">
          <w:marLeft w:val="864"/>
          <w:marRight w:val="0"/>
          <w:marTop w:val="115"/>
          <w:marBottom w:val="0"/>
          <w:divBdr>
            <w:top w:val="none" w:sz="0" w:space="0" w:color="auto"/>
            <w:left w:val="none" w:sz="0" w:space="0" w:color="auto"/>
            <w:bottom w:val="none" w:sz="0" w:space="0" w:color="auto"/>
            <w:right w:val="none" w:sz="0" w:space="0" w:color="auto"/>
          </w:divBdr>
        </w:div>
      </w:divsChild>
    </w:div>
    <w:div w:id="1625384875">
      <w:bodyDiv w:val="1"/>
      <w:marLeft w:val="0"/>
      <w:marRight w:val="0"/>
      <w:marTop w:val="0"/>
      <w:marBottom w:val="0"/>
      <w:divBdr>
        <w:top w:val="none" w:sz="0" w:space="0" w:color="auto"/>
        <w:left w:val="none" w:sz="0" w:space="0" w:color="auto"/>
        <w:bottom w:val="none" w:sz="0" w:space="0" w:color="auto"/>
        <w:right w:val="none" w:sz="0" w:space="0" w:color="auto"/>
      </w:divBdr>
    </w:div>
    <w:div w:id="1709916455">
      <w:bodyDiv w:val="1"/>
      <w:marLeft w:val="0"/>
      <w:marRight w:val="0"/>
      <w:marTop w:val="0"/>
      <w:marBottom w:val="0"/>
      <w:divBdr>
        <w:top w:val="none" w:sz="0" w:space="0" w:color="auto"/>
        <w:left w:val="none" w:sz="0" w:space="0" w:color="auto"/>
        <w:bottom w:val="none" w:sz="0" w:space="0" w:color="auto"/>
        <w:right w:val="none" w:sz="0" w:space="0" w:color="auto"/>
      </w:divBdr>
      <w:divsChild>
        <w:div w:id="167794491">
          <w:marLeft w:val="864"/>
          <w:marRight w:val="0"/>
          <w:marTop w:val="115"/>
          <w:marBottom w:val="0"/>
          <w:divBdr>
            <w:top w:val="none" w:sz="0" w:space="0" w:color="auto"/>
            <w:left w:val="none" w:sz="0" w:space="0" w:color="auto"/>
            <w:bottom w:val="none" w:sz="0" w:space="0" w:color="auto"/>
            <w:right w:val="none" w:sz="0" w:space="0" w:color="auto"/>
          </w:divBdr>
        </w:div>
        <w:div w:id="452096761">
          <w:marLeft w:val="864"/>
          <w:marRight w:val="0"/>
          <w:marTop w:val="115"/>
          <w:marBottom w:val="0"/>
          <w:divBdr>
            <w:top w:val="none" w:sz="0" w:space="0" w:color="auto"/>
            <w:left w:val="none" w:sz="0" w:space="0" w:color="auto"/>
            <w:bottom w:val="none" w:sz="0" w:space="0" w:color="auto"/>
            <w:right w:val="none" w:sz="0" w:space="0" w:color="auto"/>
          </w:divBdr>
        </w:div>
      </w:divsChild>
    </w:div>
    <w:div w:id="1884557861">
      <w:bodyDiv w:val="1"/>
      <w:marLeft w:val="0"/>
      <w:marRight w:val="0"/>
      <w:marTop w:val="0"/>
      <w:marBottom w:val="0"/>
      <w:divBdr>
        <w:top w:val="none" w:sz="0" w:space="0" w:color="auto"/>
        <w:left w:val="none" w:sz="0" w:space="0" w:color="auto"/>
        <w:bottom w:val="none" w:sz="0" w:space="0" w:color="auto"/>
        <w:right w:val="none" w:sz="0" w:space="0" w:color="auto"/>
      </w:divBdr>
    </w:div>
    <w:div w:id="1934433966">
      <w:bodyDiv w:val="1"/>
      <w:marLeft w:val="0"/>
      <w:marRight w:val="0"/>
      <w:marTop w:val="0"/>
      <w:marBottom w:val="0"/>
      <w:divBdr>
        <w:top w:val="none" w:sz="0" w:space="0" w:color="auto"/>
        <w:left w:val="none" w:sz="0" w:space="0" w:color="auto"/>
        <w:bottom w:val="none" w:sz="0" w:space="0" w:color="auto"/>
        <w:right w:val="none" w:sz="0" w:space="0" w:color="auto"/>
      </w:divBdr>
    </w:div>
    <w:div w:id="2120829216">
      <w:bodyDiv w:val="1"/>
      <w:marLeft w:val="0"/>
      <w:marRight w:val="0"/>
      <w:marTop w:val="0"/>
      <w:marBottom w:val="0"/>
      <w:divBdr>
        <w:top w:val="none" w:sz="0" w:space="0" w:color="auto"/>
        <w:left w:val="none" w:sz="0" w:space="0" w:color="auto"/>
        <w:bottom w:val="none" w:sz="0" w:space="0" w:color="auto"/>
        <w:right w:val="none" w:sz="0" w:space="0" w:color="auto"/>
      </w:divBdr>
      <w:divsChild>
        <w:div w:id="380371798">
          <w:marLeft w:val="864"/>
          <w:marRight w:val="0"/>
          <w:marTop w:val="115"/>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4</Pages>
  <Words>760</Words>
  <Characters>4186</Characters>
  <Application>Microsoft Office Word</Application>
  <DocSecurity>0</DocSecurity>
  <Lines>34</Lines>
  <Paragraphs>9</Paragraphs>
  <ScaleCrop>false</ScaleCrop>
  <Company>ACER</Company>
  <LinksUpToDate>false</LinksUpToDate>
  <CharactersWithSpaces>4937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ASPIRE ONE</dc:creator>
  <cp:keywords/>
  <dc:description/>
  <cp:lastModifiedBy>graciela</cp:lastModifiedBy>
  <cp:revision>2</cp:revision>
  <dcterms:created xsi:type="dcterms:W3CDTF">2011-11-25T03:32:00Z</dcterms:created>
  <dcterms:modified xsi:type="dcterms:W3CDTF">2011-12-09T11:40:00Z</dcterms:modified>
</cp:coreProperties>
</file>