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EA5" w:rsidRPr="00EE210F" w:rsidRDefault="00793EA5" w:rsidP="00EE210F">
      <w:pPr>
        <w:ind w:right="333"/>
        <w:jc w:val="center"/>
        <w:rPr>
          <w:rFonts w:ascii="Arial" w:hAnsi="Arial" w:cs="Arial"/>
          <w:b/>
          <w:sz w:val="28"/>
          <w:szCs w:val="28"/>
        </w:rPr>
      </w:pPr>
      <w:r w:rsidRPr="00EE210F">
        <w:rPr>
          <w:rFonts w:ascii="Arial" w:hAnsi="Arial" w:cs="Arial"/>
          <w:b/>
          <w:sz w:val="28"/>
          <w:szCs w:val="28"/>
        </w:rPr>
        <w:t>Introducción.</w:t>
      </w:r>
    </w:p>
    <w:p w:rsidR="00793EA5" w:rsidRDefault="00793EA5" w:rsidP="00793EA5">
      <w:pPr>
        <w:jc w:val="center"/>
        <w:rPr>
          <w:rFonts w:ascii="Arial" w:hAnsi="Arial" w:cs="Arial"/>
          <w:sz w:val="36"/>
          <w:szCs w:val="36"/>
        </w:rPr>
      </w:pPr>
    </w:p>
    <w:p w:rsidR="00793EA5" w:rsidRPr="00EE210F" w:rsidRDefault="00793EA5" w:rsidP="00EE210F">
      <w:pPr>
        <w:jc w:val="both"/>
        <w:rPr>
          <w:rFonts w:ascii="Arial" w:hAnsi="Arial" w:cs="Arial"/>
          <w:sz w:val="24"/>
          <w:szCs w:val="24"/>
        </w:rPr>
      </w:pPr>
      <w:r w:rsidRPr="00EE210F">
        <w:rPr>
          <w:rFonts w:ascii="Arial" w:hAnsi="Arial" w:cs="Arial"/>
          <w:sz w:val="24"/>
          <w:szCs w:val="28"/>
        </w:rPr>
        <w:t>En el siguiente informe trabajaremos con el fin de identificar las densidades de elementos específicos ya determinado anteriormente</w:t>
      </w:r>
      <w:r w:rsidR="008F230C" w:rsidRPr="00EE210F">
        <w:rPr>
          <w:rFonts w:ascii="Arial" w:hAnsi="Arial" w:cs="Arial"/>
          <w:sz w:val="24"/>
          <w:szCs w:val="28"/>
        </w:rPr>
        <w:t>,</w:t>
      </w:r>
      <w:r w:rsidRPr="00EE210F">
        <w:rPr>
          <w:rFonts w:ascii="Arial" w:hAnsi="Arial" w:cs="Arial"/>
          <w:sz w:val="24"/>
          <w:szCs w:val="28"/>
        </w:rPr>
        <w:t xml:space="preserve"> utilizaremos la guía de laboratorio para remitirnos a hacer los debidos procedimientos estipulados allí</w:t>
      </w:r>
      <w:r w:rsidR="008F230C" w:rsidRPr="00EE210F">
        <w:rPr>
          <w:rFonts w:ascii="Arial" w:hAnsi="Arial" w:cs="Arial"/>
          <w:sz w:val="24"/>
          <w:szCs w:val="28"/>
        </w:rPr>
        <w:t>.</w:t>
      </w:r>
      <w:r w:rsidRPr="00EE210F">
        <w:rPr>
          <w:rFonts w:ascii="Arial" w:hAnsi="Arial" w:cs="Arial"/>
          <w:sz w:val="24"/>
          <w:szCs w:val="28"/>
        </w:rPr>
        <w:t xml:space="preserve"> </w:t>
      </w:r>
      <w:r w:rsidR="008F230C" w:rsidRPr="00EE210F">
        <w:rPr>
          <w:rFonts w:ascii="Arial" w:hAnsi="Arial" w:cs="Arial"/>
          <w:sz w:val="24"/>
          <w:szCs w:val="28"/>
        </w:rPr>
        <w:t>Para</w:t>
      </w:r>
      <w:r w:rsidRPr="00EE210F">
        <w:rPr>
          <w:rFonts w:ascii="Arial" w:hAnsi="Arial" w:cs="Arial"/>
          <w:sz w:val="24"/>
          <w:szCs w:val="28"/>
        </w:rPr>
        <w:t xml:space="preserve"> calcular estas densidades</w:t>
      </w:r>
      <w:r w:rsidR="008F230C" w:rsidRPr="00EE210F">
        <w:rPr>
          <w:rFonts w:ascii="Arial" w:hAnsi="Arial" w:cs="Arial"/>
          <w:sz w:val="24"/>
          <w:szCs w:val="28"/>
        </w:rPr>
        <w:t xml:space="preserve">, necesitaremos </w:t>
      </w:r>
      <w:r w:rsidRPr="00EE210F">
        <w:rPr>
          <w:rFonts w:ascii="Arial" w:hAnsi="Arial" w:cs="Arial"/>
          <w:sz w:val="24"/>
          <w:szCs w:val="28"/>
        </w:rPr>
        <w:t xml:space="preserve"> ayuda de los conocimientos previos adquiridos en la anterior práctica de laboratorio </w:t>
      </w:r>
      <w:r w:rsidR="008F230C" w:rsidRPr="00EE210F">
        <w:rPr>
          <w:rFonts w:ascii="Arial" w:hAnsi="Arial" w:cs="Arial"/>
          <w:sz w:val="24"/>
          <w:szCs w:val="28"/>
        </w:rPr>
        <w:t>se tomaran los volúmenes y peso de estos elementos para así calcular su densidad nos ayudaremos de los instrumentos medidores los cuales fueron aconsejados por la guía de laboratorio</w:t>
      </w:r>
      <w:r w:rsidR="00EE210F">
        <w:rPr>
          <w:rFonts w:ascii="Arial" w:hAnsi="Arial" w:cs="Arial"/>
          <w:sz w:val="18"/>
          <w:szCs w:val="20"/>
        </w:rPr>
        <w:t>;</w:t>
      </w:r>
      <w:r w:rsidR="008F230C" w:rsidRPr="00EE210F">
        <w:rPr>
          <w:rFonts w:ascii="Arial" w:hAnsi="Arial" w:cs="Arial"/>
          <w:sz w:val="18"/>
          <w:szCs w:val="20"/>
        </w:rPr>
        <w:t xml:space="preserve"> </w:t>
      </w:r>
      <w:r w:rsidR="00EE210F" w:rsidRPr="00EE210F">
        <w:rPr>
          <w:rFonts w:ascii="Arial" w:hAnsi="Arial" w:cs="Arial"/>
          <w:sz w:val="24"/>
          <w:szCs w:val="24"/>
        </w:rPr>
        <w:t>obteniendo todos estos datos procederemos a calcular las densidades para proporcionar resultados  reales y útiles para nuestro aprendizaje y conocimientos con respecto al tema a desarrollar.</w:t>
      </w:r>
      <w:r w:rsidR="00EE210F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36"/>
          <w:szCs w:val="36"/>
        </w:rPr>
        <w:br w:type="page"/>
      </w:r>
      <w:r w:rsidRPr="00EE210F">
        <w:rPr>
          <w:rFonts w:ascii="Arial" w:hAnsi="Arial" w:cs="Arial"/>
          <w:b/>
          <w:sz w:val="28"/>
          <w:szCs w:val="28"/>
        </w:rPr>
        <w:lastRenderedPageBreak/>
        <w:t>Objetivos.</w:t>
      </w:r>
    </w:p>
    <w:p w:rsidR="00793EA5" w:rsidRPr="00EE210F" w:rsidRDefault="00793EA5" w:rsidP="00793EA5">
      <w:pPr>
        <w:jc w:val="center"/>
        <w:rPr>
          <w:rFonts w:ascii="Arial" w:hAnsi="Arial" w:cs="Arial"/>
          <w:b/>
          <w:sz w:val="24"/>
          <w:szCs w:val="24"/>
        </w:rPr>
      </w:pPr>
    </w:p>
    <w:p w:rsidR="00793EA5" w:rsidRPr="00EE210F" w:rsidRDefault="00793EA5" w:rsidP="00793EA5">
      <w:pPr>
        <w:rPr>
          <w:rFonts w:ascii="Arial" w:hAnsi="Arial" w:cs="Arial"/>
          <w:b/>
          <w:sz w:val="24"/>
          <w:szCs w:val="24"/>
        </w:rPr>
      </w:pPr>
      <w:r w:rsidRPr="00EE210F">
        <w:rPr>
          <w:rFonts w:ascii="Arial" w:hAnsi="Arial" w:cs="Arial"/>
          <w:b/>
          <w:sz w:val="28"/>
          <w:szCs w:val="28"/>
        </w:rPr>
        <w:t>Objetivo General:</w:t>
      </w:r>
    </w:p>
    <w:p w:rsidR="00793EA5" w:rsidRPr="00EE210F" w:rsidRDefault="00793EA5" w:rsidP="00793EA5">
      <w:pPr>
        <w:rPr>
          <w:rFonts w:ascii="Arial" w:hAnsi="Arial" w:cs="Arial"/>
          <w:sz w:val="24"/>
          <w:szCs w:val="24"/>
        </w:rPr>
      </w:pPr>
      <w:r w:rsidRPr="00EE210F">
        <w:rPr>
          <w:rFonts w:ascii="Arial" w:hAnsi="Arial" w:cs="Arial"/>
          <w:sz w:val="24"/>
          <w:szCs w:val="24"/>
        </w:rPr>
        <w:t>Desarrollar la guía de laboratorio número 3 donde mediante procedimientos y cálculo llegaremos a obtener información importante para los demás laboratorios.</w:t>
      </w:r>
    </w:p>
    <w:p w:rsidR="00793EA5" w:rsidRPr="00EE210F" w:rsidRDefault="00793EA5" w:rsidP="00793EA5">
      <w:pPr>
        <w:rPr>
          <w:rFonts w:ascii="Arial" w:hAnsi="Arial" w:cs="Arial"/>
          <w:b/>
          <w:sz w:val="28"/>
          <w:szCs w:val="28"/>
        </w:rPr>
      </w:pPr>
      <w:r w:rsidRPr="00EE210F">
        <w:rPr>
          <w:rFonts w:ascii="Arial" w:hAnsi="Arial" w:cs="Arial"/>
          <w:b/>
          <w:sz w:val="28"/>
          <w:szCs w:val="28"/>
        </w:rPr>
        <w:t>Objetivos específicos:</w:t>
      </w:r>
    </w:p>
    <w:p w:rsidR="00793EA5" w:rsidRPr="00EE210F" w:rsidRDefault="00793EA5" w:rsidP="00793EA5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EE210F">
        <w:rPr>
          <w:rFonts w:ascii="Arial" w:hAnsi="Arial" w:cs="Arial"/>
          <w:sz w:val="24"/>
          <w:szCs w:val="24"/>
        </w:rPr>
        <w:t>Calcular el peso y la densidad de un cuerpo de vidrio, un metal, y la Glicerina.</w:t>
      </w:r>
    </w:p>
    <w:p w:rsidR="00793EA5" w:rsidRPr="00EE210F" w:rsidRDefault="00793EA5" w:rsidP="00793EA5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EE210F">
        <w:rPr>
          <w:rFonts w:ascii="Arial" w:hAnsi="Arial" w:cs="Arial"/>
          <w:sz w:val="24"/>
          <w:szCs w:val="24"/>
        </w:rPr>
        <w:t>Conocer más sobre otros instrumentos del laboratorio; en este caso el Picnómetro.</w:t>
      </w:r>
    </w:p>
    <w:p w:rsidR="00793EA5" w:rsidRPr="00793EA5" w:rsidRDefault="00793EA5" w:rsidP="00793EA5">
      <w:pPr>
        <w:pStyle w:val="Prrafodelista"/>
        <w:rPr>
          <w:rFonts w:ascii="Arial" w:hAnsi="Arial" w:cs="Arial"/>
          <w:sz w:val="20"/>
          <w:szCs w:val="20"/>
        </w:rPr>
      </w:pPr>
    </w:p>
    <w:p w:rsidR="00793EA5" w:rsidRDefault="00793EA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 w:type="page"/>
      </w:r>
    </w:p>
    <w:p w:rsidR="00793EA5" w:rsidRDefault="00793EA5">
      <w:pPr>
        <w:rPr>
          <w:rFonts w:ascii="Arial" w:hAnsi="Arial" w:cs="Arial"/>
          <w:sz w:val="36"/>
          <w:szCs w:val="36"/>
        </w:rPr>
      </w:pPr>
    </w:p>
    <w:p w:rsidR="00B2552C" w:rsidRPr="00793EA5" w:rsidRDefault="00B2552C" w:rsidP="00B2552C">
      <w:pPr>
        <w:jc w:val="center"/>
        <w:rPr>
          <w:rFonts w:ascii="Arial" w:hAnsi="Arial" w:cs="Arial"/>
          <w:sz w:val="36"/>
          <w:szCs w:val="36"/>
        </w:rPr>
      </w:pPr>
    </w:p>
    <w:p w:rsidR="007667A8" w:rsidRPr="00793EA5" w:rsidRDefault="00793EA5" w:rsidP="0095095F">
      <w:pPr>
        <w:jc w:val="center"/>
        <w:rPr>
          <w:rFonts w:ascii="Arial" w:hAnsi="Arial" w:cs="Arial"/>
          <w:b/>
          <w:sz w:val="28"/>
          <w:szCs w:val="28"/>
        </w:rPr>
      </w:pPr>
      <w:r w:rsidRPr="00793EA5">
        <w:rPr>
          <w:rFonts w:ascii="Arial" w:hAnsi="Arial" w:cs="Arial"/>
          <w:b/>
          <w:sz w:val="28"/>
          <w:szCs w:val="28"/>
        </w:rPr>
        <w:t>Determinación de densidades.</w:t>
      </w:r>
    </w:p>
    <w:p w:rsidR="007667A8" w:rsidRPr="008F230C" w:rsidRDefault="007667A8" w:rsidP="007667A8">
      <w:pPr>
        <w:jc w:val="both"/>
        <w:rPr>
          <w:rFonts w:ascii="Arial" w:hAnsi="Arial" w:cs="Arial"/>
          <w:sz w:val="24"/>
          <w:szCs w:val="24"/>
        </w:rPr>
      </w:pPr>
      <w:r w:rsidRPr="008F230C">
        <w:rPr>
          <w:rFonts w:ascii="Arial" w:hAnsi="Arial" w:cs="Arial"/>
          <w:sz w:val="24"/>
          <w:szCs w:val="24"/>
        </w:rPr>
        <w:t>Para determinar densidades y volúmenes hay que  hacer uso de diferentes elementos de laboratorio  como:</w:t>
      </w:r>
    </w:p>
    <w:p w:rsidR="007667A8" w:rsidRPr="008F230C" w:rsidRDefault="007667A8" w:rsidP="007667A8">
      <w:pPr>
        <w:jc w:val="both"/>
        <w:rPr>
          <w:rFonts w:ascii="Arial" w:hAnsi="Arial" w:cs="Arial"/>
          <w:sz w:val="24"/>
          <w:szCs w:val="24"/>
        </w:rPr>
      </w:pPr>
      <w:r w:rsidRPr="008F230C">
        <w:rPr>
          <w:rFonts w:ascii="Arial" w:hAnsi="Arial" w:cs="Arial"/>
          <w:sz w:val="24"/>
          <w:szCs w:val="24"/>
        </w:rPr>
        <w:t>Una (1) balanza de tres brazos.</w:t>
      </w:r>
    </w:p>
    <w:p w:rsidR="007667A8" w:rsidRPr="008F230C" w:rsidRDefault="007667A8" w:rsidP="007667A8">
      <w:pPr>
        <w:jc w:val="both"/>
        <w:rPr>
          <w:rFonts w:ascii="Arial" w:hAnsi="Arial" w:cs="Arial"/>
          <w:sz w:val="24"/>
          <w:szCs w:val="24"/>
        </w:rPr>
      </w:pPr>
      <w:r w:rsidRPr="008F230C">
        <w:rPr>
          <w:rFonts w:ascii="Arial" w:hAnsi="Arial" w:cs="Arial"/>
          <w:sz w:val="24"/>
          <w:szCs w:val="24"/>
        </w:rPr>
        <w:t>Un (1) vaso de precipitado de 100ml.</w:t>
      </w:r>
      <w:r w:rsidR="00B513B1" w:rsidRPr="008F230C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</w:p>
    <w:p w:rsidR="007667A8" w:rsidRPr="008F230C" w:rsidRDefault="007667A8" w:rsidP="007667A8">
      <w:pPr>
        <w:jc w:val="both"/>
        <w:rPr>
          <w:rFonts w:ascii="Arial" w:hAnsi="Arial" w:cs="Arial"/>
          <w:sz w:val="24"/>
          <w:szCs w:val="24"/>
        </w:rPr>
      </w:pPr>
      <w:r w:rsidRPr="008F230C">
        <w:rPr>
          <w:rFonts w:ascii="Arial" w:hAnsi="Arial" w:cs="Arial"/>
          <w:sz w:val="24"/>
          <w:szCs w:val="24"/>
        </w:rPr>
        <w:t>Una (1) probeta graduada de 25ml.</w:t>
      </w:r>
    </w:p>
    <w:p w:rsidR="007667A8" w:rsidRPr="008F230C" w:rsidRDefault="007667A8" w:rsidP="007667A8">
      <w:pPr>
        <w:jc w:val="both"/>
        <w:rPr>
          <w:rFonts w:ascii="Arial" w:hAnsi="Arial" w:cs="Arial"/>
          <w:sz w:val="24"/>
          <w:szCs w:val="24"/>
        </w:rPr>
      </w:pPr>
      <w:r w:rsidRPr="008F230C">
        <w:rPr>
          <w:rFonts w:ascii="Arial" w:hAnsi="Arial" w:cs="Arial"/>
          <w:sz w:val="24"/>
          <w:szCs w:val="24"/>
        </w:rPr>
        <w:t>Un (1) termómetro.</w:t>
      </w:r>
    </w:p>
    <w:p w:rsidR="007667A8" w:rsidRPr="008F230C" w:rsidRDefault="007667A8" w:rsidP="007667A8">
      <w:pPr>
        <w:jc w:val="both"/>
        <w:rPr>
          <w:rFonts w:ascii="Arial" w:hAnsi="Arial" w:cs="Arial"/>
          <w:sz w:val="24"/>
          <w:szCs w:val="24"/>
        </w:rPr>
      </w:pPr>
      <w:r w:rsidRPr="008F230C">
        <w:rPr>
          <w:rFonts w:ascii="Arial" w:hAnsi="Arial" w:cs="Arial"/>
          <w:sz w:val="24"/>
          <w:szCs w:val="24"/>
        </w:rPr>
        <w:t xml:space="preserve">También se necesitan los elementos a los cuales </w:t>
      </w:r>
      <w:r w:rsidR="00E926C7" w:rsidRPr="008F230C">
        <w:rPr>
          <w:rFonts w:ascii="Arial" w:hAnsi="Arial" w:cs="Arial"/>
          <w:sz w:val="24"/>
          <w:szCs w:val="24"/>
        </w:rPr>
        <w:t>se les determinaran sus densidades y volúmenes que para este caso utilizamos:</w:t>
      </w:r>
    </w:p>
    <w:p w:rsidR="00E926C7" w:rsidRPr="008F230C" w:rsidRDefault="00E926C7" w:rsidP="007667A8">
      <w:pPr>
        <w:jc w:val="both"/>
        <w:rPr>
          <w:rFonts w:ascii="Arial" w:hAnsi="Arial" w:cs="Arial"/>
          <w:sz w:val="24"/>
          <w:szCs w:val="24"/>
        </w:rPr>
      </w:pPr>
      <w:r w:rsidRPr="008F230C">
        <w:rPr>
          <w:rFonts w:ascii="Arial" w:hAnsi="Arial" w:cs="Arial"/>
          <w:sz w:val="24"/>
          <w:szCs w:val="24"/>
        </w:rPr>
        <w:t>4 bolitas de vidrio.</w:t>
      </w:r>
    </w:p>
    <w:p w:rsidR="00E926C7" w:rsidRPr="008F230C" w:rsidRDefault="00E926C7" w:rsidP="007667A8">
      <w:pPr>
        <w:jc w:val="both"/>
        <w:rPr>
          <w:rFonts w:ascii="Arial" w:hAnsi="Arial" w:cs="Arial"/>
          <w:sz w:val="24"/>
          <w:szCs w:val="24"/>
        </w:rPr>
      </w:pPr>
      <w:r w:rsidRPr="008F230C">
        <w:rPr>
          <w:rFonts w:ascii="Arial" w:hAnsi="Arial" w:cs="Arial"/>
          <w:sz w:val="24"/>
          <w:szCs w:val="24"/>
        </w:rPr>
        <w:t>Glicerina.</w:t>
      </w:r>
    </w:p>
    <w:p w:rsidR="00E926C7" w:rsidRPr="008F230C" w:rsidRDefault="00E926C7" w:rsidP="007667A8">
      <w:pPr>
        <w:jc w:val="both"/>
        <w:rPr>
          <w:rFonts w:ascii="Arial" w:hAnsi="Arial" w:cs="Arial"/>
          <w:sz w:val="24"/>
          <w:szCs w:val="24"/>
        </w:rPr>
      </w:pPr>
      <w:r w:rsidRPr="008F230C">
        <w:rPr>
          <w:rFonts w:ascii="Arial" w:hAnsi="Arial" w:cs="Arial"/>
          <w:sz w:val="24"/>
          <w:szCs w:val="24"/>
        </w:rPr>
        <w:t>Agua destilada.</w:t>
      </w:r>
    </w:p>
    <w:p w:rsidR="00E926C7" w:rsidRPr="008F230C" w:rsidRDefault="00E926C7" w:rsidP="007667A8">
      <w:pPr>
        <w:jc w:val="both"/>
        <w:rPr>
          <w:rFonts w:ascii="Arial" w:hAnsi="Arial" w:cs="Arial"/>
          <w:sz w:val="24"/>
          <w:szCs w:val="24"/>
        </w:rPr>
      </w:pPr>
      <w:r w:rsidRPr="008F230C">
        <w:rPr>
          <w:rFonts w:ascii="Arial" w:hAnsi="Arial" w:cs="Arial"/>
          <w:sz w:val="24"/>
          <w:szCs w:val="24"/>
        </w:rPr>
        <w:t>Metal (en este caso zinc).</w:t>
      </w:r>
    </w:p>
    <w:p w:rsidR="00E926C7" w:rsidRPr="008F230C" w:rsidRDefault="00E926C7" w:rsidP="007667A8">
      <w:pPr>
        <w:jc w:val="both"/>
        <w:rPr>
          <w:rFonts w:ascii="Arial" w:hAnsi="Arial" w:cs="Arial"/>
          <w:sz w:val="24"/>
          <w:szCs w:val="24"/>
        </w:rPr>
      </w:pPr>
      <w:r w:rsidRPr="008F230C">
        <w:rPr>
          <w:rFonts w:ascii="Arial" w:hAnsi="Arial" w:cs="Arial"/>
          <w:sz w:val="24"/>
          <w:szCs w:val="24"/>
        </w:rPr>
        <w:t>Luego de tener los respectivos elementos medidores y a medir, procedimos a realizar los procedimientos para determinar las densidades de los elementos ya mencionados.</w:t>
      </w:r>
    </w:p>
    <w:p w:rsidR="00E926C7" w:rsidRPr="008F230C" w:rsidRDefault="00E926C7" w:rsidP="007667A8">
      <w:pPr>
        <w:jc w:val="both"/>
        <w:rPr>
          <w:rFonts w:ascii="Arial" w:hAnsi="Arial" w:cs="Arial"/>
          <w:sz w:val="24"/>
          <w:szCs w:val="24"/>
        </w:rPr>
      </w:pPr>
      <w:r w:rsidRPr="008F230C">
        <w:rPr>
          <w:rFonts w:ascii="Arial" w:hAnsi="Arial" w:cs="Arial"/>
          <w:sz w:val="24"/>
          <w:szCs w:val="24"/>
        </w:rPr>
        <w:t>Para determinar las densidades debemos tener en cuenta la siguiente formula:</w:t>
      </w:r>
    </w:p>
    <w:p w:rsidR="0095095F" w:rsidRPr="008F230C" w:rsidRDefault="008F230C" w:rsidP="007667A8">
      <w:pPr>
        <w:jc w:val="both"/>
        <w:rPr>
          <w:rFonts w:ascii="Arial" w:hAnsi="Arial" w:cs="Arial"/>
          <w:sz w:val="24"/>
          <w:szCs w:val="24"/>
        </w:rPr>
      </w:pPr>
      <w:r w:rsidRPr="008F230C">
        <w:rPr>
          <w:rFonts w:ascii="Arial" w:hAnsi="Arial" w:cs="Arial"/>
          <w:noProof/>
          <w:sz w:val="24"/>
          <w:szCs w:val="24"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CB0152" wp14:editId="07FE9AEF">
                <wp:simplePos x="0" y="0"/>
                <wp:positionH relativeFrom="column">
                  <wp:posOffset>707390</wp:posOffset>
                </wp:positionH>
                <wp:positionV relativeFrom="paragraph">
                  <wp:posOffset>186690</wp:posOffset>
                </wp:positionV>
                <wp:extent cx="1323975" cy="0"/>
                <wp:effectExtent l="0" t="0" r="9525" b="19050"/>
                <wp:wrapNone/>
                <wp:docPr id="1" name="1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23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1 Conector recto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5.7pt,14.7pt" to="159.9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dUyswEAAL8DAAAOAAAAZHJzL2Uyb0RvYy54bWysU01v2zAMvQ/YfxB0X2ynWLsZcXpIsV6K&#10;Ndi6H6DKVCxAX6C02Pn3pZTELdYBw4peJFHiI/keqdX1ZA3bA0btXcebRc0ZOOl77XYd//Xw7dMX&#10;zmISrhfGO+j4ASK/Xn/8sBpDC0s/eNMDMgriYjuGjg8phbaqohzAirjwARw9Ko9WJDJxV/UoRopu&#10;TbWs68tq9NgH9BJipNub4yNfl/hKgUz3SkVIzHScaktlxbI+5rVar0S7QxEGLU9liDdUYYV2lHQO&#10;dSOSYL9RvwpltUQfvUoL6W3lldISCgdi09R/sPk5iACFC4kTwyxTfL+w8vt+i0z31DvOnLDUooZt&#10;qFUyeWSYt6zRGGJLrhu3xZMVwxYz4UmhzTtRYVPR9TDrClNiki6bi+XF16vPnMnzW/UMDBjTLXjL&#10;8qHjRrtMWbRifxcTJSPXswsZuZBj6nJKBwPZ2bgfoIhGTlbQZYBgY5DtBbVeSAkuNZkKxSveGaa0&#10;MTOw/jfw5J+hUIbrf8AzomT2Ls1gq53Hv2VP07lkdfQ/K3DknSV49P2hNKVIQ1NSGJ4mOo/hS7vA&#10;n//d+gkAAP//AwBQSwMEFAAGAAgAAAAhACqMMCvgAAAACQEAAA8AAABkcnMvZG93bnJldi54bWxM&#10;j0FLw0AQhe+C/2EZwYu0m9RWmphNUaH0oCI2/QHb7JgEs7Mhu0lTf70jHvQ0vJnHm+9lm8m2YsTe&#10;N44UxPMIBFLpTEOVgkOxna1B+KDJ6NYRKjijh01+eZHp1LgTveO4D5XgEPKpVlCH0KVS+rJGq/3c&#10;dUh8+3C91YFlX0nT6xOH21YuouhOWt0Qf6h1h081lp/7wSrYbR/xeXUeqqVZ7YqbsXh5/XpbK3V9&#10;NT3cgwg4hT8z/OAzOuTMdHQDGS9a1nG8ZKuCRcKTDbdxkoA4/i5knsn/DfJvAAAA//8DAFBLAQIt&#10;ABQABgAIAAAAIQC2gziS/gAAAOEBAAATAAAAAAAAAAAAAAAAAAAAAABbQ29udGVudF9UeXBlc10u&#10;eG1sUEsBAi0AFAAGAAgAAAAhADj9If/WAAAAlAEAAAsAAAAAAAAAAAAAAAAALwEAAF9yZWxzLy5y&#10;ZWxzUEsBAi0AFAAGAAgAAAAhAMct1TKzAQAAvwMAAA4AAAAAAAAAAAAAAAAALgIAAGRycy9lMm9E&#10;b2MueG1sUEsBAi0AFAAGAAgAAAAhACqMMCvgAAAACQEAAA8AAAAAAAAAAAAAAAAADQQAAGRycy9k&#10;b3ducmV2LnhtbFBLBQYAAAAABAAEAPMAAAAaBQAAAAA=&#10;" strokecolor="#4579b8 [3044]"/>
            </w:pict>
          </mc:Fallback>
        </mc:AlternateContent>
      </w:r>
      <w:r w:rsidR="00993312" w:rsidRPr="008F230C">
        <w:rPr>
          <w:rFonts w:ascii="Arial" w:hAnsi="Arial" w:cs="Arial"/>
          <w:noProof/>
          <w:sz w:val="24"/>
          <w:szCs w:val="24"/>
          <w:lang w:val="es-ES"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2FBD95" wp14:editId="4388E521">
                <wp:simplePos x="0" y="0"/>
                <wp:positionH relativeFrom="column">
                  <wp:posOffset>708025</wp:posOffset>
                </wp:positionH>
                <wp:positionV relativeFrom="paragraph">
                  <wp:posOffset>97790</wp:posOffset>
                </wp:positionV>
                <wp:extent cx="1052830" cy="504190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2830" cy="504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3312" w:rsidRPr="0095095F" w:rsidRDefault="00993312" w:rsidP="0099331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95095F">
                              <w:rPr>
                                <w:sz w:val="20"/>
                                <w:szCs w:val="20"/>
                              </w:rPr>
                              <w:t>Volumen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2 Rectángulo" o:spid="_x0000_s1026" style="position:absolute;left:0;text-align:left;margin-left:55.75pt;margin-top:7.7pt;width:82.9pt;height:39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HsPgAIAAEIFAAAOAAAAZHJzL2Uyb0RvYy54bWysVEtu2zAQ3RfoHQjuG33qpIkROTASpCgQ&#10;JEaSImuaIm2hJIclaUvubXqWXKxDSlY+9aroRuJw3vzezPD8otOKbIXzDZiKFkc5JcJwqBuzquj3&#10;x+tPp5T4wEzNFBhR0Z3w9GL28cN5a6eihDWoWjiCToyftrai6xDsNMs8XwvN/BFYYVApwWkWUHSr&#10;rHasRe9aZWWen2QtuNo64MJ7vL3qlXSW/EspeLiT0otAVEUxt5C+Ln2X8ZvNztl05ZhdN3xIg/1D&#10;Fpo1BoOOrq5YYGTjmr9c6YY78CDDEQedgZQNF6kGrKbI31XzsGZWpFqQHG9Hmvz/c8tvtwtHmrqi&#10;JSWGaWxRSe6RtuffZrVREAlqrZ8i7sEu3CB5PMZqO+l0/GMdpEuk7kZSRRcIx8siPy5PPyP3HHXH&#10;+aQ4S6xnL9bW+fBVgCbxUFGH0ROXbHvjA0ZE6B4Sgxm4bpRKjVPmzQUC400WE+5TTKewUyLilLkX&#10;EmvFpMoUIE2ZuFSObBnOB+NcmHASS06eEB3NJEYbDYtDhioUg9GAjWYiTd9omB8yfBtxtEhRwYTR&#10;WDcG3CEH9Y8xco/fV9/XHMsP3bIb2raEeofddtCvgbf8ukHKb5gPC+Zw7rFLuMvhDj9SQVtRGE6U&#10;rMH9OnQf8TiOqKWkxT2qqP+5YU5Qor4ZHNSzYjKJi5eEyfGXEgX3WrN8rTEbfQnYigJfDcvTMeKD&#10;2h+lA/2EKz+PUVHFDMfYFeXB7YXL0O83PhpczOcJhstmWbgxD5ZH55HgOFKP3RNzdpi7gBN7C/ud&#10;Y9N349djo6WB+SaAbNJsRop7XgfqcVHT/AyPSnwJXssJ9fL0zf4AAAD//wMAUEsDBBQABgAIAAAA&#10;IQD+y2FO3gAAAAkBAAAPAAAAZHJzL2Rvd25yZXYueG1sTI/BToNAEIbvTXyHzZh4axcqtRVZGmLU&#10;pEeLifG2sCOg7Cxht5S+veNJb/NnvvzzTbafbS8mHH3nSEG8ikAg1c501Ch4K5+XOxA+aDK6d4QK&#10;Luhhn18tMp0ad6ZXnI6hEVxCPtUK2hCGVEpft2i1X7kBiXefbrQ6cBwbaUZ95nLby3UU3UmrO+IL&#10;rR7wscX6+3iyCnw1HcrLULx/ffi6Kp7IlsnhRamb67l4ABFwDn8w/OqzOuTsVLkTGS96znG8YZSH&#10;TQKCgfV2ewuiUnCf7EDmmfz/Qf4DAAD//wMAUEsBAi0AFAAGAAgAAAAhALaDOJL+AAAA4QEAABMA&#10;AAAAAAAAAAAAAAAAAAAAAFtDb250ZW50X1R5cGVzXS54bWxQSwECLQAUAAYACAAAACEAOP0h/9YA&#10;AACUAQAACwAAAAAAAAAAAAAAAAAvAQAAX3JlbHMvLnJlbHNQSwECLQAUAAYACAAAACEAx1x7D4AC&#10;AABCBQAADgAAAAAAAAAAAAAAAAAuAgAAZHJzL2Uyb0RvYy54bWxQSwECLQAUAAYACAAAACEA/sth&#10;Tt4AAAAJAQAADwAAAAAAAAAAAAAAAADaBAAAZHJzL2Rvd25yZXYueG1sUEsFBgAAAAAEAAQA8wAA&#10;AOUFAAAAAA==&#10;" filled="f" stroked="f" strokeweight="2pt">
                <v:textbox>
                  <w:txbxContent>
                    <w:p w:rsidR="00993312" w:rsidRPr="0095095F" w:rsidRDefault="00993312" w:rsidP="0099331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95095F">
                        <w:rPr>
                          <w:sz w:val="20"/>
                          <w:szCs w:val="20"/>
                        </w:rPr>
                        <w:t>Volumen</w:t>
                      </w:r>
                    </w:p>
                  </w:txbxContent>
                </v:textbox>
              </v:rect>
            </w:pict>
          </mc:Fallback>
        </mc:AlternateContent>
      </w:r>
      <w:r w:rsidR="00E926C7" w:rsidRPr="008F230C">
        <w:rPr>
          <w:rFonts w:ascii="Arial" w:hAnsi="Arial" w:cs="Arial"/>
          <w:sz w:val="24"/>
          <w:szCs w:val="24"/>
        </w:rPr>
        <w:t>Densidad=</w:t>
      </w:r>
      <w:r w:rsidR="00993312" w:rsidRPr="008F230C">
        <w:rPr>
          <w:rFonts w:ascii="Arial" w:hAnsi="Arial" w:cs="Arial"/>
          <w:sz w:val="24"/>
          <w:szCs w:val="24"/>
        </w:rPr>
        <w:t xml:space="preserve">   </w:t>
      </w:r>
      <w:r w:rsidR="0095095F" w:rsidRPr="008F230C">
        <w:rPr>
          <w:rFonts w:ascii="Arial" w:hAnsi="Arial" w:cs="Arial"/>
          <w:sz w:val="24"/>
          <w:szCs w:val="24"/>
        </w:rPr>
        <w:t>Wlleno-Wvacio</w:t>
      </w:r>
    </w:p>
    <w:p w:rsidR="0095095F" w:rsidRPr="008F230C" w:rsidRDefault="0095095F" w:rsidP="007667A8">
      <w:pPr>
        <w:jc w:val="both"/>
        <w:rPr>
          <w:rFonts w:ascii="Arial" w:hAnsi="Arial" w:cs="Arial"/>
          <w:sz w:val="24"/>
          <w:szCs w:val="24"/>
        </w:rPr>
      </w:pPr>
    </w:p>
    <w:p w:rsidR="0095095F" w:rsidRPr="008F230C" w:rsidRDefault="0095095F" w:rsidP="007667A8">
      <w:pPr>
        <w:jc w:val="both"/>
        <w:rPr>
          <w:rFonts w:ascii="Arial" w:hAnsi="Arial" w:cs="Arial"/>
          <w:sz w:val="24"/>
          <w:szCs w:val="24"/>
        </w:rPr>
      </w:pPr>
      <w:r w:rsidRPr="008F230C">
        <w:rPr>
          <w:rFonts w:ascii="Arial" w:hAnsi="Arial" w:cs="Arial"/>
          <w:sz w:val="24"/>
          <w:szCs w:val="24"/>
        </w:rPr>
        <w:t>Teniendo en cuenta la formula pesamos el picnómetro vacío utilizando la balanza de tres brazos y obtenemos su peso el cual fue de 16</w:t>
      </w:r>
      <w:r w:rsidR="00B513B1" w:rsidRPr="008F230C">
        <w:rPr>
          <w:rFonts w:ascii="Arial" w:hAnsi="Arial" w:cs="Arial"/>
          <w:sz w:val="24"/>
          <w:szCs w:val="24"/>
        </w:rPr>
        <w:t>,</w:t>
      </w:r>
      <w:r w:rsidRPr="008F230C">
        <w:rPr>
          <w:rFonts w:ascii="Arial" w:hAnsi="Arial" w:cs="Arial"/>
          <w:sz w:val="24"/>
          <w:szCs w:val="24"/>
        </w:rPr>
        <w:t>82gr, luego llenamos el picnómetro con agua destilada y usamos la balanza para obtener su peso que fue de 26</w:t>
      </w:r>
      <w:r w:rsidR="00B513B1" w:rsidRPr="008F230C">
        <w:rPr>
          <w:rFonts w:ascii="Arial" w:hAnsi="Arial" w:cs="Arial"/>
          <w:sz w:val="24"/>
          <w:szCs w:val="24"/>
        </w:rPr>
        <w:t>,</w:t>
      </w:r>
      <w:r w:rsidRPr="008F230C">
        <w:rPr>
          <w:rFonts w:ascii="Arial" w:hAnsi="Arial" w:cs="Arial"/>
          <w:sz w:val="24"/>
          <w:szCs w:val="24"/>
        </w:rPr>
        <w:t xml:space="preserve">79gr notamos que hubo un cambio de peso de aproximadamente 10gr mas. </w:t>
      </w:r>
    </w:p>
    <w:p w:rsidR="00280C6C" w:rsidRPr="00793EA5" w:rsidRDefault="00280C6C" w:rsidP="007667A8">
      <w:pPr>
        <w:jc w:val="both"/>
        <w:rPr>
          <w:rFonts w:ascii="Arial" w:hAnsi="Arial" w:cs="Arial"/>
        </w:rPr>
      </w:pPr>
    </w:p>
    <w:p w:rsidR="00280C6C" w:rsidRPr="00793EA5" w:rsidRDefault="0095095F" w:rsidP="007667A8">
      <w:pPr>
        <w:jc w:val="both"/>
        <w:rPr>
          <w:rFonts w:ascii="Arial" w:hAnsi="Arial" w:cs="Arial"/>
        </w:rPr>
      </w:pPr>
      <w:r w:rsidRPr="00793EA5">
        <w:rPr>
          <w:rFonts w:ascii="Arial" w:hAnsi="Arial" w:cs="Arial"/>
          <w:noProof/>
          <w:lang w:val="es-ES" w:eastAsia="es-ES"/>
        </w:rPr>
        <w:lastRenderedPageBreak/>
        <w:drawing>
          <wp:anchor distT="0" distB="0" distL="114300" distR="114300" simplePos="0" relativeHeight="251664384" behindDoc="0" locked="0" layoutInCell="1" allowOverlap="1" wp14:anchorId="53F72A99" wp14:editId="4C2A0B12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428240" cy="1821180"/>
            <wp:effectExtent l="0" t="0" r="0" b="7620"/>
            <wp:wrapSquare wrapText="bothSides"/>
            <wp:docPr id="4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36429_10201657214408110_1556249211_n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8240" cy="18211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280C6C" w:rsidRPr="00793EA5" w:rsidRDefault="00280C6C" w:rsidP="00280C6C">
      <w:pPr>
        <w:rPr>
          <w:rFonts w:ascii="Arial" w:hAnsi="Arial" w:cs="Arial"/>
        </w:rPr>
      </w:pPr>
    </w:p>
    <w:p w:rsidR="00280C6C" w:rsidRPr="00793EA5" w:rsidRDefault="00280C6C" w:rsidP="007667A8">
      <w:pPr>
        <w:jc w:val="both"/>
        <w:rPr>
          <w:rFonts w:ascii="Arial" w:hAnsi="Arial" w:cs="Arial"/>
        </w:rPr>
      </w:pPr>
    </w:p>
    <w:p w:rsidR="00280C6C" w:rsidRPr="00793EA5" w:rsidRDefault="00280C6C" w:rsidP="00280C6C">
      <w:pPr>
        <w:rPr>
          <w:rFonts w:ascii="Arial" w:hAnsi="Arial" w:cs="Arial"/>
          <w:sz w:val="16"/>
          <w:szCs w:val="16"/>
        </w:rPr>
      </w:pPr>
    </w:p>
    <w:p w:rsidR="00CB2DD3" w:rsidRPr="00793EA5" w:rsidRDefault="00CB2DD3" w:rsidP="00280C6C">
      <w:pPr>
        <w:rPr>
          <w:rFonts w:ascii="Arial" w:hAnsi="Arial" w:cs="Arial"/>
          <w:sz w:val="16"/>
          <w:szCs w:val="16"/>
        </w:rPr>
      </w:pPr>
    </w:p>
    <w:p w:rsidR="0095095F" w:rsidRPr="008F230C" w:rsidRDefault="00280C6C" w:rsidP="00280C6C">
      <w:pPr>
        <w:rPr>
          <w:rFonts w:ascii="Arial" w:hAnsi="Arial" w:cs="Arial"/>
          <w:sz w:val="18"/>
          <w:szCs w:val="18"/>
        </w:rPr>
      </w:pPr>
      <w:r w:rsidRPr="008F230C">
        <w:rPr>
          <w:rFonts w:ascii="Arial" w:hAnsi="Arial" w:cs="Arial"/>
          <w:sz w:val="18"/>
          <w:szCs w:val="18"/>
        </w:rPr>
        <w:t>Como se ve en la imagen aquí estamos utilizando la balanza para obtener el peso del picnómetro.</w:t>
      </w:r>
      <w:r w:rsidRPr="008F230C">
        <w:rPr>
          <w:rFonts w:ascii="Arial" w:hAnsi="Arial" w:cs="Arial"/>
          <w:sz w:val="18"/>
          <w:szCs w:val="18"/>
        </w:rPr>
        <w:br w:type="textWrapping" w:clear="all"/>
      </w:r>
    </w:p>
    <w:p w:rsidR="0095095F" w:rsidRPr="008F230C" w:rsidRDefault="00012FAB" w:rsidP="007667A8">
      <w:pPr>
        <w:jc w:val="both"/>
        <w:rPr>
          <w:rFonts w:ascii="Arial" w:hAnsi="Arial" w:cs="Arial"/>
          <w:sz w:val="24"/>
          <w:szCs w:val="24"/>
        </w:rPr>
      </w:pPr>
      <w:r w:rsidRPr="008F230C">
        <w:rPr>
          <w:rFonts w:ascii="Arial" w:hAnsi="Arial" w:cs="Arial"/>
          <w:noProof/>
          <w:sz w:val="24"/>
          <w:szCs w:val="24"/>
          <w:lang w:val="es-ES"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473B7E" wp14:editId="05C226F2">
                <wp:simplePos x="0" y="0"/>
                <wp:positionH relativeFrom="column">
                  <wp:posOffset>1701800</wp:posOffset>
                </wp:positionH>
                <wp:positionV relativeFrom="paragraph">
                  <wp:posOffset>681355</wp:posOffset>
                </wp:positionV>
                <wp:extent cx="848360" cy="723900"/>
                <wp:effectExtent l="0" t="0" r="0" b="0"/>
                <wp:wrapNone/>
                <wp:docPr id="7" name="7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8360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2FAB" w:rsidRPr="008F230C" w:rsidRDefault="00012FAB" w:rsidP="00012FAB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8F230C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10</w:t>
                            </w:r>
                            <w:r w:rsidR="00B513B1" w:rsidRPr="008F230C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,</w:t>
                            </w:r>
                            <w:r w:rsidRPr="008F230C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235</w:t>
                            </w:r>
                            <w:r w:rsidR="00CB2DD3" w:rsidRPr="008F230C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ml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7 Rectángulo" o:spid="_x0000_s1027" style="position:absolute;left:0;text-align:left;margin-left:134pt;margin-top:53.65pt;width:66.8pt;height:57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4MlkwIAAG8FAAAOAAAAZHJzL2Uyb0RvYy54bWysVMFu2zAMvQ/YPwi6r3bStGmDOkXQIsOA&#10;oi3aDj0rshQbkERNUmJnf7Nv2Y+Vkh2na4sdhuXgiCL5SD6RvLhstSJb4XwNpqCjo5wSYTiUtVkX&#10;9PvT8ssZJT4wUzIFRhR0Jzy9nH/+dNHYmRhDBaoUjiCI8bPGFrQKwc6yzPNKaOaPwAqDSglOs4Ci&#10;W2elYw2ia5WN8/w0a8CV1gEX3uPtdaek84QvpeDhTkovAlEFxdxC+rr0XcVvNr9gs7Vjtqp5nwb7&#10;hyw0qw0GHaCuWWBk4+p3ULrmDjzIcMRBZyBlzUWqAasZ5W+qeayYFakWJMfbgSb//2D57fbekbos&#10;6JQSwzQ+0ZQ8IG2/f5n1RkEkqLF+hnaP9t71ksdjrLaVTsd/rIO0idTdQKpoA+F4eTY5Oz5F6jmq&#10;puPj8zyRnh2crfPhqwBN4qGgDoMnKtn2xgcMiKZ7kxjLwLJWKr2bMn9coGG8yWK+XYbpFHZKRDtl&#10;HoTEUjGncQqQmkxcKUe2DNuDcS5MGHWqipWiuz7J8RdpQPjBI0kJMCJLTGjA7gFiA7/H7mB6++gq&#10;Uo8OzvnfEuucB48UGUwYnHVtwH0EoLCqPnJnvyepoyayFNpVm9ogWcabFZQ7bA0H3cx4y5c1PtAN&#10;8+GeORwSfFMc/HCHH6mgKSj0J0oqcD8/uo/22LuopaTBoSuo/7FhTlCivhns6vPRZBKnNAmTk+kY&#10;Bfdas3qtMRt9BfhwI1wxlqdjtA9qf5QO9DPuh0WMiipmOMYuKA9uL1yFbhnghuFisUhmOJmWhRvz&#10;aHkEjzzHBnxqn5mzfZcGbO9b2A8om71p1s42ehpYbALIOnXygdf+BXCqUyv1GyiujddysjrsyfkL&#10;AAAA//8DAFBLAwQUAAYACAAAACEAsNwi5t8AAAALAQAADwAAAGRycy9kb3ducmV2LnhtbEyPQU+D&#10;QBCF7yb+h82YeLMLtMEGWRpi1KRHi4nxtrBToLKzhN1S+u8dT3qcfC9vvpfvFjuIGSffO1IQryIQ&#10;SI0zPbUKPqrXhy0IHzQZPThCBVf0sCtub3KdGXehd5wPoRVcQj7TCroQxkxK33RotV+5EYnZ0U1W&#10;Bz6nVppJX7jcDjKJolRa3RN/6PSIzx0234ezVeDreV9dx/Lz9OWbunwhW232b0rd3y3lE4iAS/gL&#10;w68+q0PBTrU7k/FiUJCkW94SGESPaxCc2ERxCqJmlMRrkEUu/28ofgAAAP//AwBQSwECLQAUAAYA&#10;CAAAACEAtoM4kv4AAADhAQAAEwAAAAAAAAAAAAAAAAAAAAAAW0NvbnRlbnRfVHlwZXNdLnhtbFBL&#10;AQItABQABgAIAAAAIQA4/SH/1gAAAJQBAAALAAAAAAAAAAAAAAAAAC8BAABfcmVscy8ucmVsc1BL&#10;AQItABQABgAIAAAAIQA/n4MlkwIAAG8FAAAOAAAAAAAAAAAAAAAAAC4CAABkcnMvZTJvRG9jLnht&#10;bFBLAQItABQABgAIAAAAIQCw3CLm3wAAAAsBAAAPAAAAAAAAAAAAAAAAAO0EAABkcnMvZG93bnJl&#10;di54bWxQSwUGAAAAAAQABADzAAAA+QUAAAAA&#10;" filled="f" stroked="f" strokeweight="2pt">
                <v:textbox>
                  <w:txbxContent>
                    <w:p w:rsidR="00012FAB" w:rsidRPr="008F230C" w:rsidRDefault="00012FAB" w:rsidP="00012FAB">
                      <w:pPr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8F230C">
                        <w:rPr>
                          <w:color w:val="000000" w:themeColor="text1"/>
                          <w:sz w:val="24"/>
                          <w:szCs w:val="24"/>
                        </w:rPr>
                        <w:t>10</w:t>
                      </w:r>
                      <w:r w:rsidR="00B513B1" w:rsidRPr="008F230C">
                        <w:rPr>
                          <w:color w:val="000000" w:themeColor="text1"/>
                          <w:sz w:val="24"/>
                          <w:szCs w:val="24"/>
                        </w:rPr>
                        <w:t>,</w:t>
                      </w:r>
                      <w:r w:rsidRPr="008F230C">
                        <w:rPr>
                          <w:color w:val="000000" w:themeColor="text1"/>
                          <w:sz w:val="24"/>
                          <w:szCs w:val="24"/>
                        </w:rPr>
                        <w:t>235</w:t>
                      </w:r>
                      <w:r w:rsidR="00CB2DD3" w:rsidRPr="008F230C">
                        <w:rPr>
                          <w:color w:val="000000" w:themeColor="text1"/>
                          <w:sz w:val="24"/>
                          <w:szCs w:val="24"/>
                        </w:rPr>
                        <w:t>ml</w:t>
                      </w:r>
                    </w:p>
                  </w:txbxContent>
                </v:textbox>
              </v:rect>
            </w:pict>
          </mc:Fallback>
        </mc:AlternateContent>
      </w:r>
      <w:r w:rsidR="0095095F" w:rsidRPr="008F230C">
        <w:rPr>
          <w:rFonts w:ascii="Arial" w:hAnsi="Arial" w:cs="Arial"/>
          <w:sz w:val="24"/>
          <w:szCs w:val="24"/>
        </w:rPr>
        <w:t xml:space="preserve">Utilizando el volumen del picnómetro el cual ya estaba determinado y era de 10.35ml reemplazamos en la fórmula de la densidad para hallar la densidad del agua destilada dentro del </w:t>
      </w:r>
      <w:r w:rsidRPr="008F230C">
        <w:rPr>
          <w:rFonts w:ascii="Arial" w:hAnsi="Arial" w:cs="Arial"/>
          <w:sz w:val="24"/>
          <w:szCs w:val="24"/>
        </w:rPr>
        <w:t>picnómetro así:</w:t>
      </w:r>
    </w:p>
    <w:p w:rsidR="00012FAB" w:rsidRPr="008F230C" w:rsidRDefault="008F230C" w:rsidP="007667A8">
      <w:pPr>
        <w:jc w:val="both"/>
        <w:rPr>
          <w:rFonts w:ascii="Arial" w:hAnsi="Arial" w:cs="Arial"/>
          <w:sz w:val="24"/>
          <w:szCs w:val="24"/>
        </w:rPr>
      </w:pPr>
      <w:r w:rsidRPr="008F230C">
        <w:rPr>
          <w:rFonts w:ascii="Arial" w:hAnsi="Arial" w:cs="Arial"/>
          <w:noProof/>
          <w:sz w:val="24"/>
          <w:szCs w:val="24"/>
          <w:lang w:val="es-ES"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BA4EC0C" wp14:editId="51004BDE">
                <wp:simplePos x="0" y="0"/>
                <wp:positionH relativeFrom="column">
                  <wp:posOffset>1586865</wp:posOffset>
                </wp:positionH>
                <wp:positionV relativeFrom="paragraph">
                  <wp:posOffset>176530</wp:posOffset>
                </wp:positionV>
                <wp:extent cx="1333500" cy="0"/>
                <wp:effectExtent l="0" t="0" r="19050" b="19050"/>
                <wp:wrapNone/>
                <wp:docPr id="5" name="5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5 Conector recto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4.95pt,13.9pt" to="229.9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Q3CzwEAAJIDAAAOAAAAZHJzL2Uyb0RvYy54bWysU9uO0zAQfUfiHyy/0yQtRbtR05W2VXnh&#10;Ugn4gKnjJJZ8k8c07d8zdtKywBvaF2eux3OOJ5uni9HsLAMqZxteLUrOpBWuVbZv+I/vh3cPnGEE&#10;24J2Vjb8KpE/bd++2Yy+lks3ON3KwAjEYj36hg8x+rooUAzSAC6cl5aSnQsGIrmhL9oAI6EbXSzL&#10;8kMxutD64IREpOh+SvJtxu86KeLXrkMZmW44zRbzGfJ5Smex3UDdB/CDEvMY8B9TGFCWLr1D7SEC&#10;+xnUP1BGieDQdXEhnClc1ykhMwdiU5V/sfk2gJeZC4mD/i4Tvh6s+HI+Bqbahq85s2DoidZsR08l&#10;ogsspE/SaPRYU+nOHsPsoT+GRPjSBZO+RIVdsq7Xu67yEpmgYLVardYlyS9uueJ3ow8YP0pnWDIa&#10;rpVNlKGG8yeMdBmV3kpS2LqD0jo/m7ZsbPjjekmjC6Dl6TREMo0nOmh7zkD3tJUihoyITqs2dScc&#10;DP1ppwM7A23G+8ND9byfigZo5RR9pJnnDUGIn107havyFqfRZpg85h/4aeY94DD15FQSklq0TffL&#10;vJwzxSTvJGiyTq69Zp2L5NHD57Z5SdNmvfTJfvkrbX8BAAD//wMAUEsDBBQABgAIAAAAIQC/gbRC&#10;3gAAAAkBAAAPAAAAZHJzL2Rvd25yZXYueG1sTI9BT8JAEIXvJv6HzZh4k60EBEq3REkgXkwQDOel&#10;O3Sr3dmmu0Dtr3eIB73NvHl5871s0blanLENlScFj4MEBFLhTUWlgo/d6mEKIkRNRteeUME3Bljk&#10;tzeZTo2/0Duet7EUHEIh1QpsjE0qZSgsOh0GvkHi29G3Tkde21KaVl843NVymCRP0umK+IPVDS4t&#10;Fl/bk1PQm+ly82rX/dvLftKPy7BbrfefSt3fdc9zEBG7+GeGKz6jQ85MB38iE0StYDiazdjKw4Qr&#10;sGE0vgqHX0HmmfzfIP8BAAD//wMAUEsBAi0AFAAGAAgAAAAhALaDOJL+AAAA4QEAABMAAAAAAAAA&#10;AAAAAAAAAAAAAFtDb250ZW50X1R5cGVzXS54bWxQSwECLQAUAAYACAAAACEAOP0h/9YAAACUAQAA&#10;CwAAAAAAAAAAAAAAAAAvAQAAX3JlbHMvLnJlbHNQSwECLQAUAAYACAAAACEApZENws8BAACSAwAA&#10;DgAAAAAAAAAAAAAAAAAuAgAAZHJzL2Uyb0RvYy54bWxQSwECLQAUAAYACAAAACEAv4G0Qt4AAAAJ&#10;AQAADwAAAAAAAAAAAAAAAAApBAAAZHJzL2Rvd25yZXYueG1sUEsFBgAAAAAEAAQA8wAAADQFAAAA&#10;AA==&#10;" strokecolor="#4a7ebb"/>
            </w:pict>
          </mc:Fallback>
        </mc:AlternateContent>
      </w:r>
      <w:r w:rsidR="00CB2DD3" w:rsidRPr="008F230C">
        <w:rPr>
          <w:rFonts w:ascii="Arial" w:hAnsi="Arial" w:cs="Arial"/>
          <w:noProof/>
          <w:sz w:val="24"/>
          <w:szCs w:val="24"/>
          <w:lang w:val="es-ES" w:eastAsia="es-E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61586C0" wp14:editId="42DF4D4A">
                <wp:simplePos x="0" y="0"/>
                <wp:positionH relativeFrom="column">
                  <wp:posOffset>3889375</wp:posOffset>
                </wp:positionH>
                <wp:positionV relativeFrom="paragraph">
                  <wp:posOffset>122555</wp:posOffset>
                </wp:positionV>
                <wp:extent cx="248717" cy="0"/>
                <wp:effectExtent l="0" t="76200" r="18415" b="114300"/>
                <wp:wrapNone/>
                <wp:docPr id="10" name="10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717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10 Conector recto de flecha" o:spid="_x0000_s1026" type="#_x0000_t32" style="position:absolute;margin-left:306.25pt;margin-top:9.65pt;width:19.6pt;height:0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l7E0wEAAP4DAAAOAAAAZHJzL2Uyb0RvYy54bWysU9uOEzEMfUfiH6K805mpELuqOt2HLvCC&#10;YAXsB2QzTidSbnJMp/17nEw7iwAhgXhxLvaxj0+c7d3JO3EEzDaGXnarVgoIOg42HHr5+PXdq1sp&#10;MqkwKBcD9PIMWd7tXr7YTmkD6zhGNwAKThLyZkq9HInSpmmyHsGrvIoJAjtNRK+Ij3hoBlQTZ/eu&#10;Wbftm2aKOCSMGnLm2/vZKXc1vzGg6ZMxGUi4XjI3qharfSq22W3V5oAqjVZfaKh/YOGVDVx0SXWv&#10;SIlvaH9J5a3GmKOhlY6+icZYDbUH7qZrf+rmy6gS1F5YnJwWmfL/S6s/Hh9Q2IHfjuUJyvMbda3Y&#10;82NpiiiwLGIAYRzoURW9ppQ3DNuHB7yccnrA0vzJoC8rtyVOVePzojGcSGi+XL++velupNBXV/OM&#10;S5jpPUQvyqaXmVDZw0hMZmbTVYnV8UMmrszAK6AUdaFYUta9DYOgc+JOFGKcCmeOLf6mcJ/Z1h2d&#10;HczYz2BYBeY316jzB3uH4qh4cpTWEKhbMnF0gRnr3AJsK7k/Ai/xBQp1Nv8GvCBq5RhoAXsbIv6u&#10;Op2ulM0cf1Vg7rtI8BSHc33HKg0PWdXq8iHKFP94rvDnb7v7DgAA//8DAFBLAwQUAAYACAAAACEA&#10;f/f6RdwAAAAJAQAADwAAAGRycy9kb3ducmV2LnhtbEyPwU7DMAyG70i8Q2Qkbizt0AorTSfExIXL&#10;2Jg4e63XVDRO1WRr4ekx4gBH+//0+3OxmlynzjSE1rOBdJaAIq583XJjYP/2fHMPKkTkGjvPZOCT&#10;AqzKy4sC89qPvKXzLjZKSjjkaMDG2Odah8qSwzDzPbFkRz84jDIOja4HHKXcdXqeJJl22LJcsNjT&#10;k6XqY3dyBpbh1cZg32l93KTZ5gub9ct+NOb6anp8ABVpin8w/OiLOpTidPAnroPqDGTpfCGoBMtb&#10;UAJki/QO1OF3octC//+g/AYAAP//AwBQSwECLQAUAAYACAAAACEAtoM4kv4AAADhAQAAEwAAAAAA&#10;AAAAAAAAAAAAAAAAW0NvbnRlbnRfVHlwZXNdLnhtbFBLAQItABQABgAIAAAAIQA4/SH/1gAAAJQB&#10;AAALAAAAAAAAAAAAAAAAAC8BAABfcmVscy8ucmVsc1BLAQItABQABgAIAAAAIQBUul7E0wEAAP4D&#10;AAAOAAAAAAAAAAAAAAAAAC4CAABkcnMvZTJvRG9jLnhtbFBLAQItABQABgAIAAAAIQB/9/pF3AAA&#10;AAkBAAAPAAAAAAAAAAAAAAAAAC0EAABkcnMvZG93bnJldi54bWxQSwUGAAAAAAQABADzAAAANgUA&#10;AAAA&#10;" strokecolor="#4579b8 [3044]">
                <v:stroke endarrow="open"/>
              </v:shape>
            </w:pict>
          </mc:Fallback>
        </mc:AlternateContent>
      </w:r>
      <w:r w:rsidR="00012FAB" w:rsidRPr="008F230C">
        <w:rPr>
          <w:rFonts w:ascii="Arial" w:hAnsi="Arial" w:cs="Arial"/>
          <w:sz w:val="24"/>
          <w:szCs w:val="24"/>
        </w:rPr>
        <w:t>Picnómetro con H</w:t>
      </w:r>
      <w:r w:rsidR="00012FAB" w:rsidRPr="008F230C">
        <w:rPr>
          <w:rFonts w:ascii="Arial" w:hAnsi="Arial" w:cs="Arial"/>
          <w:sz w:val="24"/>
          <w:szCs w:val="24"/>
          <w:vertAlign w:val="subscript"/>
        </w:rPr>
        <w:t>2</w:t>
      </w:r>
      <w:r w:rsidR="00012FAB" w:rsidRPr="008F230C">
        <w:rPr>
          <w:rFonts w:ascii="Arial" w:hAnsi="Arial" w:cs="Arial"/>
          <w:sz w:val="24"/>
          <w:szCs w:val="24"/>
        </w:rPr>
        <w:t>O= 26</w:t>
      </w:r>
      <w:r w:rsidR="00B513B1" w:rsidRPr="008F230C">
        <w:rPr>
          <w:rFonts w:ascii="Arial" w:hAnsi="Arial" w:cs="Arial"/>
          <w:sz w:val="24"/>
          <w:szCs w:val="24"/>
        </w:rPr>
        <w:t>,</w:t>
      </w:r>
      <w:r w:rsidR="00012FAB" w:rsidRPr="008F230C">
        <w:rPr>
          <w:rFonts w:ascii="Arial" w:hAnsi="Arial" w:cs="Arial"/>
          <w:sz w:val="24"/>
          <w:szCs w:val="24"/>
        </w:rPr>
        <w:t>79</w:t>
      </w:r>
      <w:r w:rsidR="00CB2DD3" w:rsidRPr="008F230C">
        <w:rPr>
          <w:rFonts w:ascii="Arial" w:hAnsi="Arial" w:cs="Arial"/>
          <w:sz w:val="24"/>
          <w:szCs w:val="24"/>
        </w:rPr>
        <w:t>gr</w:t>
      </w:r>
      <w:r w:rsidR="00012FAB" w:rsidRPr="008F230C">
        <w:rPr>
          <w:rFonts w:ascii="Arial" w:hAnsi="Arial" w:cs="Arial"/>
          <w:sz w:val="24"/>
          <w:szCs w:val="24"/>
        </w:rPr>
        <w:t xml:space="preserve"> </w:t>
      </w:r>
      <w:r w:rsidR="00B513B1" w:rsidRPr="008F230C">
        <w:rPr>
          <w:rFonts w:ascii="Arial" w:hAnsi="Arial" w:cs="Arial"/>
          <w:sz w:val="24"/>
          <w:szCs w:val="24"/>
        </w:rPr>
        <w:t>–</w:t>
      </w:r>
      <w:r w:rsidR="00012FAB" w:rsidRPr="008F230C">
        <w:rPr>
          <w:rFonts w:ascii="Arial" w:hAnsi="Arial" w:cs="Arial"/>
          <w:sz w:val="24"/>
          <w:szCs w:val="24"/>
        </w:rPr>
        <w:t xml:space="preserve"> 16</w:t>
      </w:r>
      <w:r w:rsidR="00B513B1" w:rsidRPr="008F230C">
        <w:rPr>
          <w:rFonts w:ascii="Arial" w:hAnsi="Arial" w:cs="Arial"/>
          <w:sz w:val="24"/>
          <w:szCs w:val="24"/>
        </w:rPr>
        <w:t>,</w:t>
      </w:r>
      <w:r w:rsidR="00012FAB" w:rsidRPr="008F230C">
        <w:rPr>
          <w:rFonts w:ascii="Arial" w:hAnsi="Arial" w:cs="Arial"/>
          <w:sz w:val="24"/>
          <w:szCs w:val="24"/>
        </w:rPr>
        <w:t>82</w:t>
      </w:r>
      <w:r w:rsidR="00CB2DD3" w:rsidRPr="008F230C">
        <w:rPr>
          <w:rFonts w:ascii="Arial" w:hAnsi="Arial" w:cs="Arial"/>
          <w:sz w:val="24"/>
          <w:szCs w:val="24"/>
        </w:rPr>
        <w:t>gr</w:t>
      </w:r>
      <w:r w:rsidR="00012FAB" w:rsidRPr="008F230C">
        <w:rPr>
          <w:rFonts w:ascii="Arial" w:hAnsi="Arial" w:cs="Arial"/>
          <w:sz w:val="24"/>
          <w:szCs w:val="24"/>
        </w:rPr>
        <w:t xml:space="preserve">= </w:t>
      </w:r>
      <w:r w:rsidR="00D7642F" w:rsidRPr="008F230C">
        <w:rPr>
          <w:rFonts w:ascii="Arial" w:hAnsi="Arial" w:cs="Arial"/>
          <w:sz w:val="24"/>
          <w:szCs w:val="24"/>
        </w:rPr>
        <w:t>0,</w:t>
      </w:r>
      <w:r w:rsidR="00012FAB" w:rsidRPr="008F230C">
        <w:rPr>
          <w:rFonts w:ascii="Arial" w:hAnsi="Arial" w:cs="Arial"/>
          <w:sz w:val="24"/>
          <w:szCs w:val="24"/>
        </w:rPr>
        <w:t>974 gr/ml</w:t>
      </w:r>
      <w:r w:rsidR="00CB2DD3" w:rsidRPr="008F230C">
        <w:rPr>
          <w:rFonts w:ascii="Arial" w:hAnsi="Arial" w:cs="Arial"/>
          <w:sz w:val="24"/>
          <w:szCs w:val="24"/>
        </w:rPr>
        <w:t xml:space="preserve">       densidad del agua dentro del picnómetro.</w:t>
      </w:r>
    </w:p>
    <w:p w:rsidR="00012FAB" w:rsidRPr="008F230C" w:rsidRDefault="00012FAB" w:rsidP="007667A8">
      <w:pPr>
        <w:jc w:val="both"/>
        <w:rPr>
          <w:rFonts w:ascii="Arial" w:hAnsi="Arial" w:cs="Arial"/>
          <w:sz w:val="24"/>
          <w:szCs w:val="24"/>
        </w:rPr>
      </w:pPr>
    </w:p>
    <w:p w:rsidR="00012FAB" w:rsidRPr="008F230C" w:rsidRDefault="00012FAB" w:rsidP="007667A8">
      <w:pPr>
        <w:jc w:val="both"/>
        <w:rPr>
          <w:rFonts w:ascii="Arial" w:hAnsi="Arial" w:cs="Arial"/>
          <w:sz w:val="24"/>
          <w:szCs w:val="24"/>
        </w:rPr>
      </w:pPr>
      <w:r w:rsidRPr="008F230C">
        <w:rPr>
          <w:rFonts w:ascii="Arial" w:hAnsi="Arial" w:cs="Arial"/>
          <w:sz w:val="24"/>
          <w:szCs w:val="24"/>
        </w:rPr>
        <w:t xml:space="preserve">Utilizando el termómetro obtuvimos que la temperatura del agua </w:t>
      </w:r>
      <w:proofErr w:type="gramStart"/>
      <w:r w:rsidRPr="008F230C">
        <w:rPr>
          <w:rFonts w:ascii="Arial" w:hAnsi="Arial" w:cs="Arial"/>
          <w:sz w:val="24"/>
          <w:szCs w:val="24"/>
        </w:rPr>
        <w:t>era</w:t>
      </w:r>
      <w:proofErr w:type="gramEnd"/>
      <w:r w:rsidRPr="008F230C">
        <w:rPr>
          <w:rFonts w:ascii="Arial" w:hAnsi="Arial" w:cs="Arial"/>
          <w:sz w:val="24"/>
          <w:szCs w:val="24"/>
        </w:rPr>
        <w:t xml:space="preserve"> de 25</w:t>
      </w:r>
      <w:r w:rsidR="00280C6C" w:rsidRPr="008F230C">
        <w:rPr>
          <w:rFonts w:ascii="Arial" w:hAnsi="Arial" w:cs="Arial"/>
          <w:sz w:val="24"/>
          <w:szCs w:val="24"/>
        </w:rPr>
        <w:t>°.</w:t>
      </w:r>
    </w:p>
    <w:p w:rsidR="00280C6C" w:rsidRPr="008F230C" w:rsidRDefault="00280C6C" w:rsidP="00B513B1">
      <w:pPr>
        <w:jc w:val="both"/>
        <w:rPr>
          <w:rFonts w:ascii="Arial" w:hAnsi="Arial" w:cs="Arial"/>
          <w:sz w:val="24"/>
          <w:szCs w:val="24"/>
        </w:rPr>
      </w:pPr>
      <w:r w:rsidRPr="008F230C">
        <w:rPr>
          <w:rFonts w:ascii="Arial" w:hAnsi="Arial" w:cs="Arial"/>
          <w:sz w:val="24"/>
          <w:szCs w:val="24"/>
        </w:rPr>
        <w:t>De la misma forma realizamos  este procedimiento con la probeta, utilizamos la balanza para obtener el peso de la probeta vacía que peso 72</w:t>
      </w:r>
      <w:r w:rsidR="00D7642F" w:rsidRPr="008F230C">
        <w:rPr>
          <w:rFonts w:ascii="Arial" w:hAnsi="Arial" w:cs="Arial"/>
          <w:sz w:val="24"/>
          <w:szCs w:val="24"/>
        </w:rPr>
        <w:t>,</w:t>
      </w:r>
      <w:r w:rsidRPr="008F230C">
        <w:rPr>
          <w:rFonts w:ascii="Arial" w:hAnsi="Arial" w:cs="Arial"/>
          <w:sz w:val="24"/>
          <w:szCs w:val="24"/>
        </w:rPr>
        <w:t>90gr, luego introducimos 20ml de agua destilada y la pesamos obteniendo un peso de 90</w:t>
      </w:r>
      <w:r w:rsidR="00D7642F" w:rsidRPr="008F230C">
        <w:rPr>
          <w:rFonts w:ascii="Arial" w:hAnsi="Arial" w:cs="Arial"/>
          <w:sz w:val="24"/>
          <w:szCs w:val="24"/>
        </w:rPr>
        <w:t>,</w:t>
      </w:r>
      <w:r w:rsidRPr="008F230C">
        <w:rPr>
          <w:rFonts w:ascii="Arial" w:hAnsi="Arial" w:cs="Arial"/>
          <w:sz w:val="24"/>
          <w:szCs w:val="24"/>
        </w:rPr>
        <w:t xml:space="preserve">05gr como se mencionó anterior mente el volumen del agua es de 20ml ya conociendo todos los datos reemplazamos en la fórmula </w:t>
      </w:r>
      <w:r w:rsidR="00CB2DD3" w:rsidRPr="008F230C">
        <w:rPr>
          <w:rFonts w:ascii="Arial" w:hAnsi="Arial" w:cs="Arial"/>
          <w:sz w:val="24"/>
          <w:szCs w:val="24"/>
        </w:rPr>
        <w:t>para obtener la densidad.</w:t>
      </w:r>
    </w:p>
    <w:p w:rsidR="00CB2DD3" w:rsidRPr="008F230C" w:rsidRDefault="008F230C" w:rsidP="00B513B1">
      <w:pPr>
        <w:jc w:val="both"/>
        <w:rPr>
          <w:rFonts w:ascii="Arial" w:hAnsi="Arial" w:cs="Arial"/>
          <w:sz w:val="24"/>
          <w:szCs w:val="24"/>
        </w:rPr>
      </w:pPr>
      <w:r w:rsidRPr="008F230C">
        <w:rPr>
          <w:rFonts w:ascii="Arial" w:hAnsi="Arial" w:cs="Arial"/>
          <w:noProof/>
          <w:sz w:val="24"/>
          <w:szCs w:val="24"/>
          <w:lang w:val="es-ES" w:eastAsia="es-E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FF65BD" wp14:editId="4AEF0716">
                <wp:simplePos x="0" y="0"/>
                <wp:positionH relativeFrom="column">
                  <wp:posOffset>3559175</wp:posOffset>
                </wp:positionH>
                <wp:positionV relativeFrom="paragraph">
                  <wp:posOffset>95250</wp:posOffset>
                </wp:positionV>
                <wp:extent cx="226695" cy="0"/>
                <wp:effectExtent l="0" t="76200" r="20955" b="114300"/>
                <wp:wrapNone/>
                <wp:docPr id="11" name="11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669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11 Conector recto de flecha" o:spid="_x0000_s1026" type="#_x0000_t32" style="position:absolute;margin-left:280.25pt;margin-top:7.5pt;width:17.85pt;height:0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Aqx0wEAAP4DAAAOAAAAZHJzL2Uyb0RvYy54bWysU9uOEzEMfUfiH6K80+lUooKq033oLrwg&#10;qLh8QDbjdCLlJsd02r/HybSzCBASaF+ci33s4xNne3f2TpwAs42hk+1iKQUEHXsbjp389vXdqzdS&#10;ZFKhVy4G6OQFsrzbvXyxHdMGVnGIrgcUnCTkzZg6ORClTdNkPYBXeRETBHaaiF4RH/HY9KhGzu5d&#10;s1ou180YsU8YNeTMt/eTU+5qfmNA0ydjMpBwnWRuVC1W+1hss9uqzRFVGqy+0lD/wcIrG7jonOpe&#10;kRLf0f6WyluNMUdDCx19E42xGmoP3E27/KWbL4NKUHthcXKaZcrPl1Z/PB1Q2J7frpUiKM9v1LZi&#10;z4+lKaLAsogehHGgB1X0GlPeMGwfDng95XTA0vzZoC8rtyXOVePLrDGcSWi+XK3W67evpdA3V/OE&#10;S5jpPUQvyqaTmVDZ40BMZmLTVonV6UMmrszAG6AUdaFYUtY9hF7QJXEnCjGOhTPHFn9TuE9s644u&#10;DibsZzCsAvObatT5g71DcVI8OUprCNTOmTi6wIx1bgYuK7m/Aq/xBQp1Nv8FPCNq5RhoBnsbIv6p&#10;Op1vlM0Uf1Ng6rtI8Bj7S33HKg0PWdXq+iHKFP98rvCnb7v7AQAA//8DAFBLAwQUAAYACAAAACEA&#10;8EKD1twAAAAJAQAADwAAAGRycy9kb3ducmV2LnhtbEyPwU7DMBBE70j8g7WVuFGnlRLREKeqqLhw&#10;KZSK8zbZxhHxOordJvD1LOJAjzvzNDtTrCfXqQsNofVsYDFPQBFXvm65MXB4f75/ABUico2dZzLw&#10;RQHW5e1NgXntR36jyz42SkI45GjAxtjnWofKksMw9z2xeCc/OIxyDo2uBxwl3HV6mSSZdtiyfLDY&#10;05Ol6nN/dgZW4dXGYD9oe9otst03NtuXw2jM3WzaPIKKNMV/GH7rS3UopdPRn7kOqjOQZkkqqBip&#10;bBIgXWVLUMc/QZeFvl5Q/gAAAP//AwBQSwECLQAUAAYACAAAACEAtoM4kv4AAADhAQAAEwAAAAAA&#10;AAAAAAAAAAAAAAAAW0NvbnRlbnRfVHlwZXNdLnhtbFBLAQItABQABgAIAAAAIQA4/SH/1gAAAJQB&#10;AAALAAAAAAAAAAAAAAAAAC8BAABfcmVscy8ucmVsc1BLAQItABQABgAIAAAAIQDGEAqx0wEAAP4D&#10;AAAOAAAAAAAAAAAAAAAAAC4CAABkcnMvZTJvRG9jLnhtbFBLAQItABQABgAIAAAAIQDwQoPW3AAA&#10;AAkBAAAPAAAAAAAAAAAAAAAAAC0EAABkcnMvZG93bnJldi54bWxQSwUGAAAAAAQABADzAAAANgUA&#10;AAAA&#10;" strokecolor="#4579b8 [3044]">
                <v:stroke endarrow="open"/>
              </v:shape>
            </w:pict>
          </mc:Fallback>
        </mc:AlternateContent>
      </w:r>
      <w:r w:rsidR="006E10B4" w:rsidRPr="008F230C">
        <w:rPr>
          <w:rFonts w:ascii="Arial" w:hAnsi="Arial" w:cs="Arial"/>
          <w:noProof/>
          <w:sz w:val="24"/>
          <w:szCs w:val="24"/>
          <w:lang w:val="es-ES" w:eastAsia="es-E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36CA3CB" wp14:editId="49D45CF8">
                <wp:simplePos x="0" y="0"/>
                <wp:positionH relativeFrom="column">
                  <wp:posOffset>1026160</wp:posOffset>
                </wp:positionH>
                <wp:positionV relativeFrom="paragraph">
                  <wp:posOffset>91440</wp:posOffset>
                </wp:positionV>
                <wp:extent cx="1060450" cy="255905"/>
                <wp:effectExtent l="0" t="0" r="0" b="0"/>
                <wp:wrapNone/>
                <wp:docPr id="9" name="9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450" cy="255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B2DD3" w:rsidRPr="008F230C" w:rsidRDefault="00CB2DD3" w:rsidP="00CB2DD3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8F230C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20ml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9 Rectángulo" o:spid="_x0000_s1028" style="position:absolute;left:0;text-align:left;margin-left:80.8pt;margin-top:7.2pt;width:83.5pt;height:20.1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F91kgIAAHAFAAAOAAAAZHJzL2Uyb0RvYy54bWysVN1O2zAUvp+0d7B8P5JWLVsjUlSBmCYh&#10;QBTEtevYTSTHx7PdJt3b7Fn2Yju208AA7WJaL1L7/Hznx985Z+d9q8heWNeALunkJKdEaA5Vo7cl&#10;fXy4+vSFEueZrpgCLUp6EI6eLz9+OOtMIaZQg6qEJQiiXdGZktbemyLLHK9Fy9wJGKFRKcG2zOPV&#10;brPKsg7RW5VN8/w068BWxgIXzqH0MinpMuJLKbi/ldIJT1RJMTcfvzZ+N+GbLc9YsbXM1A0f0mD/&#10;kEXLGo1BR6hL5hnZ2eYNVNtwCw6kP+HQZiBlw0WsAauZ5K+qWdfMiFgLNseZsU3u/8Hym/2dJU1V&#10;0gUlmrX4RAtyj2379VNvdwpCgzrjCrRbmzs73BweQ7W9tG34xzpIH5t6GJsqek84Cif5aT6bY+85&#10;6qbz+SKfB9Ds2dtY578KaEk4lNRi9NhLtr92PpkeTUIwDVeNUihnhdJ/CBAzSLKQcEoxnvxBiWR9&#10;LyTWiklNY4DIMnGhLNkz5AfjXGg/SaqaVSKJ5zn+hpRHj1iA0ggYkCUmNGIPAIHBb7FTOYN9cBWR&#10;pKNz/rfEkvPoESOD9qNz22iw7wEorGqInOyPTUqtCV3y/aaPPJgGyyDZQHVAblhIQ+MMv2rwga6Z&#10;83fM4pTgm+Lk+1v8SAVdSWE4UVKD/fGePNgjeVFLSYdTV1L3fcesoER900jrxWQ2C2MaL7P55yle&#10;7EvN5qVG79oLwIeb4I4xPB6DvVfHo7TQPuGCWIWoqGKaY+yScm+PlwuftgGuGC5Wq2iGo2mYv9Zr&#10;wwN46HMg4EP/xKwZWOqR3zdwnFBWvCJrsg2eGlY7D7KJTH7u6/ACONaRSsMKCnvj5T1aPS/K5W8A&#10;AAD//wMAUEsDBBQABgAIAAAAIQC++BJu3gAAAAkBAAAPAAAAZHJzL2Rvd25yZXYueG1sTI9BT4NA&#10;EIXvJv0Pm2nizS6tiA2yNKSpJj1aTIy3hR0BZWcJu6X03zue9DZv5uXN97LdbHsx4eg7RwrWqwgE&#10;Uu1MR42Ct/L5bgvCB01G945QwRU97PLFTaZT4y70itMpNIJDyKdaQRvCkErp6xat9is3IPHt041W&#10;B5ZjI82oLxxue7mJokRa3RF/aPWA+xbr79PZKvDVdCyvQ/H+9eHrqjiQLePji1K3y7l4AhFwDn9m&#10;+MVndMiZqXJnMl70rJN1wlYe4hgEG+43W15UCh7iR5B5Jv83yH8AAAD//wMAUEsBAi0AFAAGAAgA&#10;AAAhALaDOJL+AAAA4QEAABMAAAAAAAAAAAAAAAAAAAAAAFtDb250ZW50X1R5cGVzXS54bWxQSwEC&#10;LQAUAAYACAAAACEAOP0h/9YAAACUAQAACwAAAAAAAAAAAAAAAAAvAQAAX3JlbHMvLnJlbHNQSwEC&#10;LQAUAAYACAAAACEAe9xfdZICAABwBQAADgAAAAAAAAAAAAAAAAAuAgAAZHJzL2Uyb0RvYy54bWxQ&#10;SwECLQAUAAYACAAAACEAvvgSbt4AAAAJAQAADwAAAAAAAAAAAAAAAADsBAAAZHJzL2Rvd25yZXYu&#10;eG1sUEsFBgAAAAAEAAQA8wAAAPcFAAAAAA==&#10;" filled="f" stroked="f" strokeweight="2pt">
                <v:textbox>
                  <w:txbxContent>
                    <w:p w:rsidR="00CB2DD3" w:rsidRPr="008F230C" w:rsidRDefault="00CB2DD3" w:rsidP="00CB2DD3">
                      <w:pPr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8F230C">
                        <w:rPr>
                          <w:color w:val="000000" w:themeColor="text1"/>
                          <w:sz w:val="24"/>
                          <w:szCs w:val="24"/>
                        </w:rPr>
                        <w:t>20ml</w:t>
                      </w:r>
                    </w:p>
                  </w:txbxContent>
                </v:textbox>
              </v:rect>
            </w:pict>
          </mc:Fallback>
        </mc:AlternateContent>
      </w:r>
      <w:r w:rsidR="00CB2DD3" w:rsidRPr="008F230C">
        <w:rPr>
          <w:rFonts w:ascii="Arial" w:hAnsi="Arial" w:cs="Arial"/>
          <w:noProof/>
          <w:sz w:val="24"/>
          <w:szCs w:val="24"/>
          <w:lang w:val="es-ES" w:eastAsia="es-E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8AE5250" wp14:editId="5298C5FD">
                <wp:simplePos x="0" y="0"/>
                <wp:positionH relativeFrom="column">
                  <wp:posOffset>1069975</wp:posOffset>
                </wp:positionH>
                <wp:positionV relativeFrom="paragraph">
                  <wp:posOffset>166370</wp:posOffset>
                </wp:positionV>
                <wp:extent cx="1016635" cy="0"/>
                <wp:effectExtent l="0" t="0" r="12065" b="19050"/>
                <wp:wrapNone/>
                <wp:docPr id="8" name="8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663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8 Conector recto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4.25pt,13.1pt" to="164.3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sofzwEAAJIDAAAOAAAAZHJzL2Uyb0RvYy54bWysU8uu0zAQ3SPxD5b3NEmhVW/U9Eq0Khse&#10;lYAPmDpOYskveUzT/j1jJy0X2CE2jud1POfMZPt8NZpdZEDlbMOrRcmZtMK1yvYN//7t+GbDGUaw&#10;LWhnZcNvEvnz7vWr7ehruXSD060MjEAs1qNv+BCjr4sCxSAN4MJ5aSnYuWAgkhn6og0wErrRxbIs&#10;18XoQuuDExKRvIcpyHcZv+ukiF+6DmVkuuHUW8xnyOc5ncVuC3UfwA9KzG3AP3RhQFl69AF1gAjs&#10;R1B/QRklgkPXxYVwpnBdp4TMHIhNVf7B5usAXmYuJA76h0z4/2DF58spMNU2nAZlwdCINmxPoxLR&#10;BRbSJ2k0eqwpdW9PYbbQn0IifO2CSV+iwq5Z19tDV3mNTJCzKqv1+u2KM3GPFb8KfcD4QTrD0qXh&#10;WtlEGWq4fMRIj1HqPSW5rTsqrfPYtGVjw59Wy4QMtDydhkhX44kO2p4z0D1tpYghI6LTqk3VCQdD&#10;f97rwC5Am/HuuKneH6akAVo5eZ9WZTlvCEL85NrJXZV3P7U2w+Q2f8NPPR8Ah6kmh5KQVKJtel/m&#10;5ZwpJnknQdPt7Npb1rlIFg0+l81LmjbrpU33l7/S7icAAAD//wMAUEsDBBQABgAIAAAAIQBfQ77I&#10;3gAAAAkBAAAPAAAAZHJzL2Rvd25yZXYueG1sTI/BTsMwDIbvSLxDZCRuLKVopSpNJ5i0iQsS29DO&#10;WWOaQuNUTbaVPj1GHOD4259+fy4Xo+vECYfQelJwO0tAINXetNQoeNutbnIQIWoyuvOECr4wwKK6&#10;vCh1YfyZNnjaxkZwCYVCK7Ax9oWUobbodJj5Hol3735wOnIcGmkGfeZy18k0STLpdEt8weoelxbr&#10;z+3RKZhMvnx9tuvp5Wl/P82bsFut9x9KXV+Njw8gIo7xD4YffVaHip0O/kgmiI5zls8ZVZBmKQgG&#10;7tI8A3H4HciqlP8/qL4BAAD//wMAUEsBAi0AFAAGAAgAAAAhALaDOJL+AAAA4QEAABMAAAAAAAAA&#10;AAAAAAAAAAAAAFtDb250ZW50X1R5cGVzXS54bWxQSwECLQAUAAYACAAAACEAOP0h/9YAAACUAQAA&#10;CwAAAAAAAAAAAAAAAAAvAQAAX3JlbHMvLnJlbHNQSwECLQAUAAYACAAAACEAzAbKH88BAACSAwAA&#10;DgAAAAAAAAAAAAAAAAAuAgAAZHJzL2Uyb0RvYy54bWxQSwECLQAUAAYACAAAACEAX0O+yN4AAAAJ&#10;AQAADwAAAAAAAAAAAAAAAAApBAAAZHJzL2Rvd25yZXYueG1sUEsFBgAAAAAEAAQA8wAAADQFAAAA&#10;AA==&#10;" strokecolor="#4a7ebb"/>
            </w:pict>
          </mc:Fallback>
        </mc:AlternateContent>
      </w:r>
      <w:r w:rsidR="00CB2DD3" w:rsidRPr="008F230C">
        <w:rPr>
          <w:rFonts w:ascii="Arial" w:hAnsi="Arial" w:cs="Arial"/>
          <w:sz w:val="24"/>
          <w:szCs w:val="24"/>
        </w:rPr>
        <w:t>Probeta con H</w:t>
      </w:r>
      <w:r w:rsidR="00CB2DD3" w:rsidRPr="008F230C">
        <w:rPr>
          <w:rFonts w:ascii="Arial" w:hAnsi="Arial" w:cs="Arial"/>
          <w:sz w:val="24"/>
          <w:szCs w:val="24"/>
          <w:vertAlign w:val="subscript"/>
        </w:rPr>
        <w:t>2</w:t>
      </w:r>
      <w:r w:rsidR="00CB2DD3" w:rsidRPr="008F230C">
        <w:rPr>
          <w:rFonts w:ascii="Arial" w:hAnsi="Arial" w:cs="Arial"/>
          <w:sz w:val="24"/>
          <w:szCs w:val="24"/>
        </w:rPr>
        <w:t xml:space="preserve">O= </w:t>
      </w:r>
      <w:r w:rsidR="007646BB" w:rsidRPr="008F230C">
        <w:rPr>
          <w:rFonts w:ascii="Arial" w:hAnsi="Arial" w:cs="Arial"/>
          <w:sz w:val="24"/>
          <w:szCs w:val="24"/>
        </w:rPr>
        <w:t>90</w:t>
      </w:r>
      <w:r w:rsidR="00D7642F" w:rsidRPr="008F230C">
        <w:rPr>
          <w:rFonts w:ascii="Arial" w:hAnsi="Arial" w:cs="Arial"/>
          <w:sz w:val="24"/>
          <w:szCs w:val="24"/>
        </w:rPr>
        <w:t>,</w:t>
      </w:r>
      <w:r w:rsidR="007646BB" w:rsidRPr="008F230C">
        <w:rPr>
          <w:rFonts w:ascii="Arial" w:hAnsi="Arial" w:cs="Arial"/>
          <w:sz w:val="24"/>
          <w:szCs w:val="24"/>
        </w:rPr>
        <w:t>05</w:t>
      </w:r>
      <w:r w:rsidR="00CB2DD3" w:rsidRPr="008F230C">
        <w:rPr>
          <w:rFonts w:ascii="Arial" w:hAnsi="Arial" w:cs="Arial"/>
          <w:sz w:val="24"/>
          <w:szCs w:val="24"/>
        </w:rPr>
        <w:t>gr –</w:t>
      </w:r>
      <w:r w:rsidR="00D7642F" w:rsidRPr="008F230C">
        <w:rPr>
          <w:rFonts w:ascii="Arial" w:hAnsi="Arial" w:cs="Arial"/>
          <w:sz w:val="24"/>
          <w:szCs w:val="24"/>
        </w:rPr>
        <w:t xml:space="preserve"> 72,</w:t>
      </w:r>
      <w:r w:rsidR="007646BB" w:rsidRPr="008F230C">
        <w:rPr>
          <w:rFonts w:ascii="Arial" w:hAnsi="Arial" w:cs="Arial"/>
          <w:sz w:val="24"/>
          <w:szCs w:val="24"/>
        </w:rPr>
        <w:t>90</w:t>
      </w:r>
      <w:r w:rsidR="00CB2DD3" w:rsidRPr="008F230C">
        <w:rPr>
          <w:rFonts w:ascii="Arial" w:hAnsi="Arial" w:cs="Arial"/>
          <w:sz w:val="24"/>
          <w:szCs w:val="24"/>
        </w:rPr>
        <w:t>gr  = 0</w:t>
      </w:r>
      <w:r w:rsidR="00D7642F" w:rsidRPr="008F230C">
        <w:rPr>
          <w:rFonts w:ascii="Arial" w:hAnsi="Arial" w:cs="Arial"/>
          <w:sz w:val="24"/>
          <w:szCs w:val="24"/>
        </w:rPr>
        <w:t>,</w:t>
      </w:r>
      <w:r w:rsidR="00CB2DD3" w:rsidRPr="008F230C">
        <w:rPr>
          <w:rFonts w:ascii="Arial" w:hAnsi="Arial" w:cs="Arial"/>
          <w:sz w:val="24"/>
          <w:szCs w:val="24"/>
        </w:rPr>
        <w:t>0857gr/ml       densidad del agua dentro de la probeta.</w:t>
      </w:r>
    </w:p>
    <w:p w:rsidR="00012FAB" w:rsidRPr="008F230C" w:rsidRDefault="00012FAB" w:rsidP="00B513B1">
      <w:pPr>
        <w:tabs>
          <w:tab w:val="left" w:pos="2684"/>
        </w:tabs>
        <w:jc w:val="both"/>
        <w:rPr>
          <w:rFonts w:ascii="Arial" w:hAnsi="Arial" w:cs="Arial"/>
          <w:sz w:val="24"/>
          <w:szCs w:val="24"/>
        </w:rPr>
      </w:pPr>
      <w:r w:rsidRPr="008F230C">
        <w:rPr>
          <w:rFonts w:ascii="Arial" w:hAnsi="Arial" w:cs="Arial"/>
          <w:sz w:val="24"/>
          <w:szCs w:val="24"/>
        </w:rPr>
        <w:tab/>
      </w:r>
    </w:p>
    <w:p w:rsidR="00CB2DD3" w:rsidRPr="00793EA5" w:rsidRDefault="00CB2DD3" w:rsidP="00B513B1">
      <w:pPr>
        <w:jc w:val="both"/>
        <w:rPr>
          <w:rFonts w:ascii="Arial" w:hAnsi="Arial" w:cs="Arial"/>
        </w:rPr>
      </w:pPr>
      <w:r w:rsidRPr="00793EA5">
        <w:rPr>
          <w:rFonts w:ascii="Arial" w:hAnsi="Arial" w:cs="Arial"/>
          <w:noProof/>
          <w:lang w:val="es-ES" w:eastAsia="es-ES"/>
        </w:rPr>
        <w:drawing>
          <wp:anchor distT="0" distB="0" distL="114300" distR="114300" simplePos="0" relativeHeight="251670528" behindDoc="0" locked="0" layoutInCell="1" allowOverlap="1" wp14:anchorId="216788B9" wp14:editId="1BF4D2D0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264920" cy="1687195"/>
            <wp:effectExtent l="0" t="0" r="0" b="8255"/>
            <wp:wrapSquare wrapText="bothSides"/>
            <wp:docPr id="12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88662_10201657209167979_1213022195_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4920" cy="16871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CB2DD3" w:rsidRPr="00793EA5" w:rsidRDefault="00CB2DD3" w:rsidP="00B513B1">
      <w:pPr>
        <w:jc w:val="both"/>
        <w:rPr>
          <w:rFonts w:ascii="Arial" w:hAnsi="Arial" w:cs="Arial"/>
        </w:rPr>
      </w:pPr>
    </w:p>
    <w:p w:rsidR="00CB2DD3" w:rsidRPr="00793EA5" w:rsidRDefault="00CB2DD3" w:rsidP="00B513B1">
      <w:pPr>
        <w:jc w:val="both"/>
        <w:rPr>
          <w:rFonts w:ascii="Arial" w:hAnsi="Arial" w:cs="Arial"/>
        </w:rPr>
      </w:pPr>
    </w:p>
    <w:p w:rsidR="00CB2DD3" w:rsidRPr="00793EA5" w:rsidRDefault="00CB2DD3" w:rsidP="00B513B1">
      <w:pPr>
        <w:jc w:val="both"/>
        <w:rPr>
          <w:rFonts w:ascii="Arial" w:hAnsi="Arial" w:cs="Arial"/>
        </w:rPr>
      </w:pPr>
    </w:p>
    <w:p w:rsidR="00B513B1" w:rsidRPr="00793EA5" w:rsidRDefault="00B513B1" w:rsidP="00B513B1">
      <w:pPr>
        <w:jc w:val="both"/>
        <w:rPr>
          <w:rFonts w:ascii="Arial" w:hAnsi="Arial" w:cs="Arial"/>
          <w:sz w:val="16"/>
          <w:szCs w:val="16"/>
        </w:rPr>
      </w:pPr>
    </w:p>
    <w:p w:rsidR="00B513B1" w:rsidRPr="008F230C" w:rsidRDefault="00CB2DD3" w:rsidP="00B513B1">
      <w:pPr>
        <w:jc w:val="both"/>
        <w:rPr>
          <w:rFonts w:ascii="Arial" w:hAnsi="Arial" w:cs="Arial"/>
          <w:sz w:val="18"/>
          <w:szCs w:val="18"/>
        </w:rPr>
      </w:pPr>
      <w:r w:rsidRPr="008F230C">
        <w:rPr>
          <w:rFonts w:ascii="Arial" w:hAnsi="Arial" w:cs="Arial"/>
          <w:sz w:val="18"/>
          <w:szCs w:val="18"/>
        </w:rPr>
        <w:t xml:space="preserve">Bureta </w:t>
      </w:r>
      <w:r w:rsidR="00B513B1" w:rsidRPr="008F230C">
        <w:rPr>
          <w:rFonts w:ascii="Arial" w:hAnsi="Arial" w:cs="Arial"/>
          <w:sz w:val="18"/>
          <w:szCs w:val="18"/>
        </w:rPr>
        <w:t>llena de agua.</w:t>
      </w:r>
    </w:p>
    <w:p w:rsidR="00B513B1" w:rsidRPr="00793EA5" w:rsidRDefault="00B513B1" w:rsidP="00B513B1">
      <w:pPr>
        <w:jc w:val="both"/>
        <w:rPr>
          <w:rFonts w:ascii="Arial" w:hAnsi="Arial" w:cs="Arial"/>
        </w:rPr>
      </w:pPr>
    </w:p>
    <w:p w:rsidR="00B513B1" w:rsidRPr="00793EA5" w:rsidRDefault="00B513B1" w:rsidP="00B513B1">
      <w:pPr>
        <w:jc w:val="both"/>
        <w:rPr>
          <w:rFonts w:ascii="Arial" w:hAnsi="Arial" w:cs="Arial"/>
        </w:rPr>
      </w:pPr>
    </w:p>
    <w:p w:rsidR="007646BB" w:rsidRPr="008F230C" w:rsidRDefault="007646BB" w:rsidP="00B513B1">
      <w:pPr>
        <w:jc w:val="both"/>
        <w:rPr>
          <w:rFonts w:ascii="Arial" w:hAnsi="Arial" w:cs="Arial"/>
          <w:sz w:val="24"/>
          <w:szCs w:val="24"/>
        </w:rPr>
      </w:pPr>
      <w:r w:rsidRPr="008F230C">
        <w:rPr>
          <w:rFonts w:ascii="Arial" w:hAnsi="Arial" w:cs="Arial"/>
          <w:sz w:val="24"/>
          <w:szCs w:val="24"/>
        </w:rPr>
        <w:t xml:space="preserve">Luego agregamos 5ml de agua destilada a la probeta obteniendo así un </w:t>
      </w:r>
      <w:r w:rsidR="00D7642F" w:rsidRPr="008F230C">
        <w:rPr>
          <w:rFonts w:ascii="Arial" w:hAnsi="Arial" w:cs="Arial"/>
          <w:sz w:val="24"/>
          <w:szCs w:val="24"/>
        </w:rPr>
        <w:t>volumen de 25ml y un peso de 96,</w:t>
      </w:r>
      <w:r w:rsidRPr="008F230C">
        <w:rPr>
          <w:rFonts w:ascii="Arial" w:hAnsi="Arial" w:cs="Arial"/>
          <w:sz w:val="24"/>
          <w:szCs w:val="24"/>
        </w:rPr>
        <w:t>2gr, reemplazamos los valores en la fórmula para obtener la densidad del agua.</w:t>
      </w:r>
    </w:p>
    <w:p w:rsidR="007646BB" w:rsidRPr="008F230C" w:rsidRDefault="007646BB" w:rsidP="00B513B1">
      <w:pPr>
        <w:jc w:val="both"/>
        <w:rPr>
          <w:rFonts w:ascii="Arial" w:hAnsi="Arial" w:cs="Arial"/>
          <w:sz w:val="24"/>
          <w:szCs w:val="24"/>
        </w:rPr>
      </w:pPr>
      <w:r w:rsidRPr="008F230C">
        <w:rPr>
          <w:rFonts w:ascii="Arial" w:hAnsi="Arial" w:cs="Arial"/>
          <w:noProof/>
          <w:sz w:val="24"/>
          <w:szCs w:val="24"/>
          <w:lang w:val="es-ES" w:eastAsia="es-E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D2A1BDB" wp14:editId="037B9560">
                <wp:simplePos x="0" y="0"/>
                <wp:positionH relativeFrom="column">
                  <wp:posOffset>3547110</wp:posOffset>
                </wp:positionH>
                <wp:positionV relativeFrom="paragraph">
                  <wp:posOffset>91440</wp:posOffset>
                </wp:positionV>
                <wp:extent cx="226695" cy="0"/>
                <wp:effectExtent l="0" t="76200" r="20955" b="114300"/>
                <wp:wrapNone/>
                <wp:docPr id="16" name="16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669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16 Conector recto de flecha" o:spid="_x0000_s1026" type="#_x0000_t32" style="position:absolute;margin-left:279.3pt;margin-top:7.2pt;width:17.85pt;height:0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iBP1AEAAP4DAAAOAAAAZHJzL2Uyb0RvYy54bWysU9uOEzEMfUfiH6K805lWooKq033oLrwg&#10;qLh8QDbjdCLlJsd02r/HybSzCBASaF+ci33s4xNne3f2TpwAs42hk8tFKwUEHXsbjp389vXdqzdS&#10;ZFKhVy4G6OQFsrzbvXyxHdMGVnGIrgcUnCTkzZg6ORClTdNkPYBXeRETBHaaiF4RH/HY9KhGzu5d&#10;s2rbdTNG7BNGDTnz7f3klLua3xjQ9MmYDCRcJ5kbVYvVPhbb7LZqc0SVBquvNNR/sPDKBi46p7pX&#10;pMR3tL+l8lZjzNHQQkffRGOshtoDd7Nsf+nmy6AS1F5YnJxmmfLzpdUfTwcUtue3W0sRlOc3Wq7F&#10;nh9LU0SBZRE9CONAD6roNaa8Ydg+HPB6yumApfmzQV9Wbkucq8aXWWM4k9B8uVqt129fS6FvruYJ&#10;lzDTe4helE0nM6Gyx4GYzMRmWSVWpw+ZuDIDb4BS1IViSVn3EHpBl8SdKMQ4Fs4cW/xN4T6xrTu6&#10;OJiwn8GwCsxvqlHnD/YOxUnx5CitIdByzsTRBWasczOwreT+CrzGFyjU2fwX8IyolWOgGextiPin&#10;6nS+UTZT/E2Bqe8iwWPsL/UdqzQ8ZFWr64coU/zzucKfvu3uBwAAAP//AwBQSwMEFAAGAAgAAAAh&#10;ABNvD23dAAAACQEAAA8AAABkcnMvZG93bnJldi54bWxMj8FOwzAMhu9IvENkJG4sHbTV1jWdEBMX&#10;LoMxcc4ar6nWOFWTrYWnx4gDHO3/0+/P5XpynbjgEFpPCuazBARS7U1LjYL9+/PdAkSImozuPKGC&#10;Twywrq6vSl0YP9IbXnaxEVxCodAKbIx9IWWoLTodZr5H4uzoB6cjj0MjzaBHLnedvE+SXDrdEl+w&#10;uscni/Vpd3YKluHVxmA/cHPczvPtl242L/tRqdub6XEFIuIU/2D40Wd1qNjp4M9kgugUZNkiZ5SD&#10;NAXBQLZMH0AcfheyKuX/D6pvAAAA//8DAFBLAQItABQABgAIAAAAIQC2gziS/gAAAOEBAAATAAAA&#10;AAAAAAAAAAAAAAAAAABbQ29udGVudF9UeXBlc10ueG1sUEsBAi0AFAAGAAgAAAAhADj9If/WAAAA&#10;lAEAAAsAAAAAAAAAAAAAAAAALwEAAF9yZWxzLy5yZWxzUEsBAi0AFAAGAAgAAAAhAAN2IE/UAQAA&#10;/gMAAA4AAAAAAAAAAAAAAAAALgIAAGRycy9lMm9Eb2MueG1sUEsBAi0AFAAGAAgAAAAhABNvD23d&#10;AAAACQEAAA8AAAAAAAAAAAAAAAAALgQAAGRycy9kb3ducmV2LnhtbFBLBQYAAAAABAAEAPMAAAA4&#10;BQAAAAA=&#10;" strokecolor="#4579b8 [3044]">
                <v:stroke endarrow="open"/>
              </v:shape>
            </w:pict>
          </mc:Fallback>
        </mc:AlternateContent>
      </w:r>
      <w:r w:rsidRPr="008F230C">
        <w:rPr>
          <w:rFonts w:ascii="Arial" w:hAnsi="Arial" w:cs="Arial"/>
          <w:noProof/>
          <w:sz w:val="24"/>
          <w:szCs w:val="24"/>
          <w:lang w:val="es-ES" w:eastAsia="es-E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71E3E3F" wp14:editId="1E46BD79">
                <wp:simplePos x="0" y="0"/>
                <wp:positionH relativeFrom="column">
                  <wp:posOffset>1026643</wp:posOffset>
                </wp:positionH>
                <wp:positionV relativeFrom="paragraph">
                  <wp:posOffset>110592</wp:posOffset>
                </wp:positionV>
                <wp:extent cx="1060450" cy="307238"/>
                <wp:effectExtent l="0" t="0" r="0" b="0"/>
                <wp:wrapNone/>
                <wp:docPr id="15" name="15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450" cy="307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646BB" w:rsidRPr="00CB2DD3" w:rsidRDefault="007646BB" w:rsidP="007646BB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25</w:t>
                            </w:r>
                            <w:r w:rsidRPr="00CB2DD3">
                              <w:rPr>
                                <w:color w:val="000000" w:themeColor="text1"/>
                              </w:rPr>
                              <w:t>ml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15 Rectángulo" o:spid="_x0000_s1029" style="position:absolute;left:0;text-align:left;margin-left:80.85pt;margin-top:8.7pt;width:83.5pt;height:24.2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O5blAIAAHIFAAAOAAAAZHJzL2Uyb0RvYy54bWysVEtu2zAQ3RfoHQjuG0n+JKlgOTASpCgQ&#10;JEaSImuaIi0BFIclaUvubXqWXqxDSlbSJOiiqBcyOZ83H76ZxUXXKLIX1tWgC5qdpJQIzaGs9bag&#10;3x6vP51T4jzTJVOgRUEPwtGL5ccPi9bkYgIVqFJYgiDa5a0paOW9yZPE8Uo0zJ2AERqVEmzDPF7t&#10;NiktaxG9UckkTU+TFmxpLHDhHEqveiVdRnwpBfd3UjrhiSoo5ubj18bvJnyT5YLlW8tMVfMhDfYP&#10;WTSs1hh0hLpinpGdrd9ANTW34ED6Ew5NAlLWXMQasJosfVXNQ8WMiLVgc5wZ2+T+Hyy/3a8tqUt8&#10;uzklmjX4Rtmc3GPjfv3U252C0KLWuBwtH8zaDjeHx1BvJ20T/rES0sW2Hsa2is4TjsIsPU1nc+w+&#10;R900PZtMzwNo8uxtrPNfBDQkHApqMXrsJtvfON+bHk1CMA3XtVIoZ7nSfwgQM0iSkHCfYjz5gxK9&#10;9b2QWC0mNYkBIs/EpbJkz5AhjHOhfdarKlaKXjxP8TekPHrEApRGwIAsMaERewAIHH6L3Zcz2AdX&#10;EWk6Oqd/S6x3Hj1iZNB+dG5qDfY9AIVVDZF7+2OT+taELvlu00UmTINlkGygPCA7LPRj4wy/rvGB&#10;bpjza2ZxTvBNcfb9HX6kgragMJwoqcD+eE8e7JG+qKWkxbkrqPu+Y1ZQor5qJPbnbDYLgxovs/nZ&#10;BC/2pWbzUqN3zSXgw2W4ZQyPx2Dv1fEoLTRPuCJWISqqmOYYu6Dc2+Pl0vf7AJcMF6tVNMPhNMzf&#10;6AfDA3jocyDgY/fErBlY6pHft3CcUZa/ImtvGzw1rHYeZB2Z/NzX4QVwsCOVhiUUNsfLe7R6XpXL&#10;3wAAAP//AwBQSwMEFAAGAAgAAAAhAJbLMS3eAAAACQEAAA8AAABkcnMvZG93bnJldi54bWxMj0FP&#10;g0AQhe8m/ofNmHizS2ulhLI0xKhJjxYT421hp4Cys4TdUvrvHU/1Nm/m5c33st1sezHh6DtHCpaL&#10;CARS7UxHjYKP8vUhAeGDJqN7R6jggh52+e1NplPjzvSO0yE0gkPIp1pBG8KQSunrFq32Czcg8e3o&#10;RqsDy7GRZtRnDre9XEVRLK3uiD+0esDnFuufw8kq8NW0Ly9D8fn95euqeCFbrvdvSt3fzcUWRMA5&#10;XM3wh8/okDNT5U5kvOhZx8sNW3nYrEGw4XGV8KJSED8lIPNM/m+Q/wIAAP//AwBQSwECLQAUAAYA&#10;CAAAACEAtoM4kv4AAADhAQAAEwAAAAAAAAAAAAAAAAAAAAAAW0NvbnRlbnRfVHlwZXNdLnhtbFBL&#10;AQItABQABgAIAAAAIQA4/SH/1gAAAJQBAAALAAAAAAAAAAAAAAAAAC8BAABfcmVscy8ucmVsc1BL&#10;AQItABQABgAIAAAAIQAFnO5blAIAAHIFAAAOAAAAAAAAAAAAAAAAAC4CAABkcnMvZTJvRG9jLnht&#10;bFBLAQItABQABgAIAAAAIQCWyzEt3gAAAAkBAAAPAAAAAAAAAAAAAAAAAO4EAABkcnMvZG93bnJl&#10;di54bWxQSwUGAAAAAAQABADzAAAA+QUAAAAA&#10;" filled="f" stroked="f" strokeweight="2pt">
                <v:textbox>
                  <w:txbxContent>
                    <w:p w:rsidR="007646BB" w:rsidRPr="00CB2DD3" w:rsidRDefault="007646BB" w:rsidP="007646BB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25</w:t>
                      </w:r>
                      <w:r w:rsidRPr="00CB2DD3">
                        <w:rPr>
                          <w:color w:val="000000" w:themeColor="text1"/>
                        </w:rPr>
                        <w:t>ml</w:t>
                      </w:r>
                    </w:p>
                  </w:txbxContent>
                </v:textbox>
              </v:rect>
            </w:pict>
          </mc:Fallback>
        </mc:AlternateContent>
      </w:r>
      <w:r w:rsidRPr="008F230C">
        <w:rPr>
          <w:rFonts w:ascii="Arial" w:hAnsi="Arial" w:cs="Arial"/>
          <w:noProof/>
          <w:sz w:val="24"/>
          <w:szCs w:val="24"/>
          <w:lang w:val="es-ES" w:eastAsia="es-E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ADF827B" wp14:editId="0B9D7304">
                <wp:simplePos x="0" y="0"/>
                <wp:positionH relativeFrom="column">
                  <wp:posOffset>1068629</wp:posOffset>
                </wp:positionH>
                <wp:positionV relativeFrom="paragraph">
                  <wp:posOffset>160096</wp:posOffset>
                </wp:positionV>
                <wp:extent cx="1016635" cy="0"/>
                <wp:effectExtent l="0" t="0" r="12065" b="19050"/>
                <wp:wrapNone/>
                <wp:docPr id="13" name="13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663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13 Conector recto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4.15pt,12.6pt" to="164.2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9uE0QEAAJQDAAAOAAAAZHJzL2Uyb0RvYy54bWysU9uO0zAQfUfiHyy/0yQtrXajpivRqrxw&#10;WWnhA6aOk1jyTWPTtH/P2EnLAm+IF8dzO55zZrJ9uhjNzhKDcrbh1aLkTFrhWmX7hn//dnz3wFmI&#10;YFvQzsqGX2XgT7u3b7ajr+XSDU63EhmB2FCPvuFDjL4uiiAGaSAsnJeWgp1DA5FM7IsWYSR0o4tl&#10;WW6K0WHr0QkZAnkPU5DvMn7XSRG/dl2QkemGU28xn5jPUzqL3RbqHsEPSsxtwD90YUBZevQOdYAI&#10;7Aeqv6CMEuiC6+JCOFO4rlNCZg7Epir/YPMygJeZC4kT/F2m8P9gxZfzMzLV0uxWnFkwNKNqxfY0&#10;LBEdMkyfpNLoQ03Je/uMsxX8MybKlw5N+hIZdsnKXu/KyktkgpxVWW02qzVn4hYrfhV6DPGjdIal&#10;S8O1sok01HD+FCI9Rqm3lOS27qi0zoPTlo0Nf1wvEzLQ+nQaIl2NJ0LB9pyB7mkvRcSMGJxWbapO&#10;OAH7014jOwPtxvvjQ/XhMCUN0MrJ+7guy3lHAsTPrp3cVXnzU2szTG7zN/zU8wHCMNXkUBKSSrRN&#10;78u8njPFJO8kaLqdXHvNOhfJotHnsnlN0269tun++mfa/QQAAP//AwBQSwMEFAAGAAgAAAAhADuW&#10;nhzeAAAACQEAAA8AAABkcnMvZG93bnJldi54bWxMj8FOwzAMhu9IvENkJG4spWOjKk0nmLSJC9LY&#10;0M5ZY5pC41RNtpU+PUYc4Pjbn35/LhaDa8UJ+9B4UnA7SUAgVd40VCt4261uMhAhajK69YQKvjDA&#10;ory8KHRu/Jle8bSNteASCrlWYGPscilDZdHpMPEdEu/efe905NjX0vT6zOWulWmSzKXTDfEFqztc&#10;Wqw+t0enYDTZcvNs1+PL0/5+nNVht1rvP5S6vhoeH0BEHOIfDD/6rA4lOx38kUwQLed5NmVUQTpL&#10;QTAwTbM7EIffgSwL+f+D8hsAAP//AwBQSwECLQAUAAYACAAAACEAtoM4kv4AAADhAQAAEwAAAAAA&#10;AAAAAAAAAAAAAAAAW0NvbnRlbnRfVHlwZXNdLnhtbFBLAQItABQABgAIAAAAIQA4/SH/1gAAAJQB&#10;AAALAAAAAAAAAAAAAAAAAC8BAABfcmVscy8ucmVsc1BLAQItABQABgAIAAAAIQAW69uE0QEAAJQD&#10;AAAOAAAAAAAAAAAAAAAAAC4CAABkcnMvZTJvRG9jLnhtbFBLAQItABQABgAIAAAAIQA7lp4c3gAA&#10;AAkBAAAPAAAAAAAAAAAAAAAAACsEAABkcnMvZG93bnJldi54bWxQSwUGAAAAAAQABADzAAAANgUA&#10;AAAA&#10;" strokecolor="#4a7ebb"/>
            </w:pict>
          </mc:Fallback>
        </mc:AlternateContent>
      </w:r>
      <w:r w:rsidRPr="008F230C">
        <w:rPr>
          <w:rFonts w:ascii="Arial" w:hAnsi="Arial" w:cs="Arial"/>
          <w:sz w:val="24"/>
          <w:szCs w:val="24"/>
        </w:rPr>
        <w:t>Probeta con H</w:t>
      </w:r>
      <w:r w:rsidRPr="008F230C">
        <w:rPr>
          <w:rFonts w:ascii="Arial" w:hAnsi="Arial" w:cs="Arial"/>
          <w:sz w:val="24"/>
          <w:szCs w:val="24"/>
          <w:vertAlign w:val="subscript"/>
        </w:rPr>
        <w:t>2</w:t>
      </w:r>
      <w:r w:rsidRPr="008F230C">
        <w:rPr>
          <w:rFonts w:ascii="Arial" w:hAnsi="Arial" w:cs="Arial"/>
          <w:sz w:val="24"/>
          <w:szCs w:val="24"/>
        </w:rPr>
        <w:t xml:space="preserve">O=  </w:t>
      </w:r>
      <w:r w:rsidR="00D7642F" w:rsidRPr="008F230C">
        <w:rPr>
          <w:rFonts w:ascii="Arial" w:hAnsi="Arial" w:cs="Arial"/>
          <w:sz w:val="24"/>
          <w:szCs w:val="24"/>
        </w:rPr>
        <w:t>96,</w:t>
      </w:r>
      <w:r w:rsidRPr="008F230C">
        <w:rPr>
          <w:rFonts w:ascii="Arial" w:hAnsi="Arial" w:cs="Arial"/>
          <w:sz w:val="24"/>
          <w:szCs w:val="24"/>
        </w:rPr>
        <w:t>2gr –</w:t>
      </w:r>
      <w:r w:rsidR="00D7642F" w:rsidRPr="008F230C">
        <w:rPr>
          <w:rFonts w:ascii="Arial" w:hAnsi="Arial" w:cs="Arial"/>
          <w:sz w:val="24"/>
          <w:szCs w:val="24"/>
        </w:rPr>
        <w:t xml:space="preserve"> 72,</w:t>
      </w:r>
      <w:r w:rsidRPr="008F230C">
        <w:rPr>
          <w:rFonts w:ascii="Arial" w:hAnsi="Arial" w:cs="Arial"/>
          <w:sz w:val="24"/>
          <w:szCs w:val="24"/>
        </w:rPr>
        <w:t>90gr   = 0</w:t>
      </w:r>
      <w:r w:rsidR="00D7642F" w:rsidRPr="008F230C">
        <w:rPr>
          <w:rFonts w:ascii="Arial" w:hAnsi="Arial" w:cs="Arial"/>
          <w:sz w:val="24"/>
          <w:szCs w:val="24"/>
        </w:rPr>
        <w:t>,</w:t>
      </w:r>
      <w:r w:rsidRPr="008F230C">
        <w:rPr>
          <w:rFonts w:ascii="Arial" w:hAnsi="Arial" w:cs="Arial"/>
          <w:sz w:val="24"/>
          <w:szCs w:val="24"/>
        </w:rPr>
        <w:t>0932gr/ml        densidad del agua dentro de la probeta.</w:t>
      </w:r>
    </w:p>
    <w:p w:rsidR="007646BB" w:rsidRPr="008F230C" w:rsidRDefault="007646BB" w:rsidP="00B513B1">
      <w:pPr>
        <w:jc w:val="both"/>
        <w:rPr>
          <w:rFonts w:ascii="Arial" w:hAnsi="Arial" w:cs="Arial"/>
          <w:sz w:val="24"/>
          <w:szCs w:val="24"/>
        </w:rPr>
      </w:pPr>
    </w:p>
    <w:p w:rsidR="00B513B1" w:rsidRPr="008F230C" w:rsidRDefault="00B513B1" w:rsidP="00B513B1">
      <w:pPr>
        <w:jc w:val="both"/>
        <w:rPr>
          <w:rFonts w:ascii="Arial" w:hAnsi="Arial" w:cs="Arial"/>
          <w:sz w:val="24"/>
          <w:szCs w:val="24"/>
        </w:rPr>
      </w:pPr>
    </w:p>
    <w:p w:rsidR="00B513B1" w:rsidRPr="008F230C" w:rsidRDefault="00B513B1" w:rsidP="00B513B1">
      <w:pPr>
        <w:jc w:val="both"/>
        <w:rPr>
          <w:rFonts w:ascii="Arial" w:hAnsi="Arial" w:cs="Arial"/>
          <w:sz w:val="24"/>
          <w:szCs w:val="24"/>
        </w:rPr>
      </w:pPr>
    </w:p>
    <w:p w:rsidR="007646BB" w:rsidRPr="008F230C" w:rsidRDefault="00095D10" w:rsidP="00B513B1">
      <w:pPr>
        <w:jc w:val="both"/>
        <w:rPr>
          <w:rFonts w:ascii="Arial" w:hAnsi="Arial" w:cs="Arial"/>
          <w:sz w:val="24"/>
          <w:szCs w:val="24"/>
        </w:rPr>
      </w:pPr>
      <w:r w:rsidRPr="008F230C">
        <w:rPr>
          <w:rFonts w:ascii="Arial" w:hAnsi="Arial" w:cs="Arial"/>
          <w:sz w:val="24"/>
          <w:szCs w:val="24"/>
        </w:rPr>
        <w:t xml:space="preserve">Realizamos </w:t>
      </w:r>
      <w:r w:rsidR="006E10B4" w:rsidRPr="008F230C">
        <w:rPr>
          <w:rFonts w:ascii="Arial" w:hAnsi="Arial" w:cs="Arial"/>
          <w:sz w:val="24"/>
          <w:szCs w:val="24"/>
        </w:rPr>
        <w:t>los mismos procedimientos</w:t>
      </w:r>
      <w:r w:rsidRPr="008F230C">
        <w:rPr>
          <w:rFonts w:ascii="Arial" w:hAnsi="Arial" w:cs="Arial"/>
          <w:sz w:val="24"/>
          <w:szCs w:val="24"/>
        </w:rPr>
        <w:t xml:space="preserve"> con la probeta pero esta vez </w:t>
      </w:r>
      <w:r w:rsidR="006E10B4" w:rsidRPr="008F230C">
        <w:rPr>
          <w:rFonts w:ascii="Arial" w:hAnsi="Arial" w:cs="Arial"/>
          <w:sz w:val="24"/>
          <w:szCs w:val="24"/>
        </w:rPr>
        <w:t xml:space="preserve">con glicerina para obtener su densidad. Pesando la probeta con 20ml de glicerina obtuvimos un peso </w:t>
      </w:r>
      <w:r w:rsidR="00D7642F" w:rsidRPr="008F230C">
        <w:rPr>
          <w:rFonts w:ascii="Arial" w:hAnsi="Arial" w:cs="Arial"/>
          <w:sz w:val="24"/>
          <w:szCs w:val="24"/>
        </w:rPr>
        <w:t>94,</w:t>
      </w:r>
      <w:r w:rsidR="006E10B4" w:rsidRPr="008F230C">
        <w:rPr>
          <w:rFonts w:ascii="Arial" w:hAnsi="Arial" w:cs="Arial"/>
          <w:sz w:val="24"/>
          <w:szCs w:val="24"/>
        </w:rPr>
        <w:t>69gr sabiendo que el peso dela probeta vacía</w:t>
      </w:r>
      <w:r w:rsidR="00D7642F" w:rsidRPr="008F230C">
        <w:rPr>
          <w:rFonts w:ascii="Arial" w:hAnsi="Arial" w:cs="Arial"/>
          <w:sz w:val="24"/>
          <w:szCs w:val="24"/>
        </w:rPr>
        <w:t xml:space="preserve"> es de 72,</w:t>
      </w:r>
      <w:r w:rsidR="006E10B4" w:rsidRPr="008F230C">
        <w:rPr>
          <w:rFonts w:ascii="Arial" w:hAnsi="Arial" w:cs="Arial"/>
          <w:sz w:val="24"/>
          <w:szCs w:val="24"/>
        </w:rPr>
        <w:t>90gr reemplazamos estos datos en la fórmula de la densidad.</w:t>
      </w:r>
    </w:p>
    <w:p w:rsidR="006E10B4" w:rsidRPr="008F230C" w:rsidRDefault="008F230C" w:rsidP="00B513B1">
      <w:pPr>
        <w:jc w:val="both"/>
        <w:rPr>
          <w:rFonts w:ascii="Arial" w:hAnsi="Arial" w:cs="Arial"/>
          <w:sz w:val="24"/>
          <w:szCs w:val="24"/>
        </w:rPr>
      </w:pPr>
      <w:r w:rsidRPr="008F230C">
        <w:rPr>
          <w:rFonts w:ascii="Arial" w:hAnsi="Arial" w:cs="Arial"/>
          <w:noProof/>
          <w:sz w:val="24"/>
          <w:szCs w:val="24"/>
          <w:lang w:val="es-ES" w:eastAsia="es-E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CBA7041" wp14:editId="67711DF1">
                <wp:simplePos x="0" y="0"/>
                <wp:positionH relativeFrom="column">
                  <wp:posOffset>1634490</wp:posOffset>
                </wp:positionH>
                <wp:positionV relativeFrom="paragraph">
                  <wp:posOffset>142240</wp:posOffset>
                </wp:positionV>
                <wp:extent cx="1593215" cy="0"/>
                <wp:effectExtent l="0" t="0" r="26035" b="19050"/>
                <wp:wrapNone/>
                <wp:docPr id="14" name="14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9321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14 Conector recto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8.7pt,11.2pt" to="254.1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YRv0AEAAJQDAAAOAAAAZHJzL2Uyb0RvYy54bWysU8uu0zAQ3SPxD5b3NElp0W3U9Eq0Khse&#10;lYAPmDpOYskvjU3T/j1jJy0X2CE2jud1POfMZPt8NZpdJAblbMOrRcmZtMK1yvYN//7t+OaJsxDB&#10;tqCdlQ2/ycCfd69fbUdfy6UbnG4lMgKxoR59w4cYfV0UQQzSQFg4Ly0FO4cGIpnYFy3CSOhGF8uy&#10;fFeMDluPTsgQyHuYgnyX8btOivil64KMTDeceov5xHye01nstlD3CH5QYm4D/qELA8rSow+oA0Rg&#10;P1D9BWWUQBdcFxfCmcJ1nRIycyA2VfkHm68DeJm5kDjBP2QK/w9WfL6ckKmWZrfizIKhGVUrtqdh&#10;ieiQYfoklUYfakre2xPOVvAnTJSvHZr0JTLsmpW9PZSV18gEOav15u2yWnMm7rHiV6HHED9IZ1i6&#10;NFwrm0hDDZePIdJjlHpPSW7rjkrrPDht2djwzXqZkIHWp9MQ6Wo8EQq25wx0T3spImbE4LRqU3XC&#10;Cdif9xrZBWg3Vsen6v1hShqglZN3sy7LeUcCxE+undxVefdTazNMbvM3/NTzAcIw1eRQEpJKtE3v&#10;y7yeM8Uk7yRoup1de8s6F8mi0eeyeU3Tbr206f7yZ9r9BAAA//8DAFBLAwQUAAYACAAAACEAk4eD&#10;Ld4AAAAJAQAADwAAAGRycy9kb3ducmV2LnhtbEyPzU7DMBCE70i8g7VI3KhDIDQKcSqo1IoLErSo&#10;Zzde4kC8jmK3DXl6FnGA0/6NZr4tF6PrxBGH0HpScD1LQCDV3rTUKHjbrq5yECFqMrrzhAq+MMCi&#10;Oj8rdWH8iV7xuImNYBMKhVZgY+wLKUNt0ekw8z0S39794HTkcWikGfSJzV0n0yS5k063xAlW97i0&#10;WH9uDk7BZPLly5NdT8+Pu/mUNWG7Wu8+lLq8GB/uQUQc458YfvAZHSpm2vsDmSA6BWk2v2UpNylX&#10;FmRJfgNi/7uQVSn/f1B9AwAA//8DAFBLAQItABQABgAIAAAAIQC2gziS/gAAAOEBAAATAAAAAAAA&#10;AAAAAAAAAAAAAABbQ29udGVudF9UeXBlc10ueG1sUEsBAi0AFAAGAAgAAAAhADj9If/WAAAAlAEA&#10;AAsAAAAAAAAAAAAAAAAALwEAAF9yZWxzLy5yZWxzUEsBAi0AFAAGAAgAAAAhALNxhG/QAQAAlAMA&#10;AA4AAAAAAAAAAAAAAAAALgIAAGRycy9lMm9Eb2MueG1sUEsBAi0AFAAGAAgAAAAhAJOHgy3eAAAA&#10;CQEAAA8AAAAAAAAAAAAAAAAAKgQAAGRycy9kb3ducmV2LnhtbFBLBQYAAAAABAAEAPMAAAA1BQAA&#10;AAA=&#10;" strokecolor="#4a7ebb"/>
            </w:pict>
          </mc:Fallback>
        </mc:AlternateContent>
      </w:r>
      <w:r w:rsidRPr="008F230C">
        <w:rPr>
          <w:rFonts w:ascii="Arial" w:hAnsi="Arial" w:cs="Arial"/>
          <w:noProof/>
          <w:sz w:val="24"/>
          <w:szCs w:val="24"/>
          <w:lang w:val="es-ES" w:eastAsia="es-E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BF66990" wp14:editId="173CA609">
                <wp:simplePos x="0" y="0"/>
                <wp:positionH relativeFrom="column">
                  <wp:posOffset>4202430</wp:posOffset>
                </wp:positionH>
                <wp:positionV relativeFrom="paragraph">
                  <wp:posOffset>76835</wp:posOffset>
                </wp:positionV>
                <wp:extent cx="197485" cy="0"/>
                <wp:effectExtent l="0" t="76200" r="12065" b="114300"/>
                <wp:wrapNone/>
                <wp:docPr id="19" name="19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748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19 Conector recto de flecha" o:spid="_x0000_s1026" type="#_x0000_t32" style="position:absolute;margin-left:330.9pt;margin-top:6.05pt;width:15.55pt;height:0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fNG0gEAAP4DAAAOAAAAZHJzL2Uyb0RvYy54bWysU9uOEzEMfUfiH6K80+msuGyrTvehC7wg&#10;qFj4gGzG6UTKTY7ptH+Pk2lnESAhEC/OxT728YmzuTt5J46A2cbQyXaxlAKCjr0Nh05+/fLuxa0U&#10;mVTolYsBOnmGLO+2z59txrSGmzhE1wMKThLyekydHIjSummyHsCrvIgJAjtNRK+Ij3hoelQjZ/eu&#10;uVkuXzdjxD5h1JAz395PTrmt+Y0BTZ+MyUDCdZK5UbVY7WOxzXaj1gdUabD6QkP9AwuvbOCic6p7&#10;RUp8Q/tLKm81xhwNLXT0TTTGaqg9cDft8qduHgaVoPbC4uQ0y5T/X1r98bhHYXt+u5UUQXl+o3Yl&#10;dvxYmiIKLIvoQRgHelBFrzHlNcN2YY+XU057LM2fDPqyclviVDU+zxrDiYTmy3b15uXtKyn01dU8&#10;4RJmeg/Ri7LpZCZU9jAQk5nYtFVidfyQiSsz8AooRV0olpR1b0Mv6Jy4E4UYx8KZY4u/KdwntnVH&#10;ZwcT9jMYVqHwqzXq/MHOoTgqnhylNQRq50wcXWDGOjcDl38GXuILFOps/g14RtTKMdAM9jZE/F11&#10;Ol0pmyn+qsDUd5HgMfbn+o5VGh6yqtXlQ5Qp/vFc4U/fdvsdAAD//wMAUEsDBBQABgAIAAAAIQAM&#10;2qJi2wAAAAkBAAAPAAAAZHJzL2Rvd25yZXYueG1sTI/BTsMwEETvSPyDtUjcqJMcLBLiVIiKC5dC&#10;qXrexts4Iraj2G0CX88iDnCcndHM23q9uEFcaIp98BryVQaCfBtM7zsN+/fnu3sQMaE3OARPGj4p&#10;wrq5vqqxMmH2b3TZpU5wiY8VarApjZWUsbXkMK7CSJ69U5gcJpZTJ82EM5e7QRZZpqTD3vOCxZGe&#10;LLUfu7PTUMZXm6I90Oa0zdX2C7vNy37W+vZmeXwAkWhJf2H4wWd0aJjpGM7eRDFoUCpn9MRGkYPg&#10;gCqLEsTx9yCbWv7/oPkGAAD//wMAUEsBAi0AFAAGAAgAAAAhALaDOJL+AAAA4QEAABMAAAAAAAAA&#10;AAAAAAAAAAAAAFtDb250ZW50X1R5cGVzXS54bWxQSwECLQAUAAYACAAAACEAOP0h/9YAAACUAQAA&#10;CwAAAAAAAAAAAAAAAAAvAQAAX3JlbHMvLnJlbHNQSwECLQAUAAYACAAAACEAnRHzRtIBAAD+AwAA&#10;DgAAAAAAAAAAAAAAAAAuAgAAZHJzL2Uyb0RvYy54bWxQSwECLQAUAAYACAAAACEADNqiYtsAAAAJ&#10;AQAADwAAAAAAAAAAAAAAAAAsBAAAZHJzL2Rvd25yZXYueG1sUEsFBgAAAAAEAAQA8wAAADQFAAAA&#10;AA==&#10;" strokecolor="#4579b8 [3044]">
                <v:stroke endarrow="open"/>
              </v:shape>
            </w:pict>
          </mc:Fallback>
        </mc:AlternateContent>
      </w:r>
      <w:r w:rsidR="00D34C13" w:rsidRPr="008F230C">
        <w:rPr>
          <w:rFonts w:ascii="Arial" w:hAnsi="Arial" w:cs="Arial"/>
          <w:noProof/>
          <w:sz w:val="24"/>
          <w:szCs w:val="24"/>
          <w:lang w:val="es-ES" w:eastAsia="es-E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8B336C7" wp14:editId="3E49572C">
                <wp:simplePos x="0" y="0"/>
                <wp:positionH relativeFrom="column">
                  <wp:posOffset>1888490</wp:posOffset>
                </wp:positionH>
                <wp:positionV relativeFrom="paragraph">
                  <wp:posOffset>95885</wp:posOffset>
                </wp:positionV>
                <wp:extent cx="1082040" cy="292100"/>
                <wp:effectExtent l="0" t="0" r="0" b="0"/>
                <wp:wrapNone/>
                <wp:docPr id="17" name="17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2040" cy="292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7642F" w:rsidRPr="008F230C" w:rsidRDefault="00D7642F" w:rsidP="00D7642F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8F230C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20ml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17 Rectángulo" o:spid="_x0000_s1030" style="position:absolute;left:0;text-align:left;margin-left:148.7pt;margin-top:7.55pt;width:85.2pt;height:23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rULlQIAAHIFAAAOAAAAZHJzL2Uyb0RvYy54bWysVM1OGzEQvlfqO1i+l/1RKBCxQRGIqhIC&#10;RKg4O147u5LtcW0nu+nb9Fn6Yh17NwsF1EPVHDa2Z+abmW8++/yi14rshPMtmIoWRzklwnCoW7Op&#10;6LfH60+nlPjATM0UGFHRvfD0YvHxw3ln56KEBlQtHEEQ4+edrWgTgp1nmeeN0MwfgRUGjRKcZgG3&#10;bpPVjnWIrlVW5vnnrANXWwdceI+nV4ORLhK+lIKHOym9CERVFGsL6evSdx2/2eKczTeO2ablYxns&#10;H6rQrDWYdIK6YoGRrWvfQOmWO/AgwxEHnYGULRepB+ymyF91s2qYFakXJMfbiSb//2D57e7ekbbG&#10;2Z1QYpjGGRUn5AGJ+/XTbLYKIkWd9XP0XNl7N+48LmO/vXQ6/mMnpE+07idaRR8Ix8MiPy3zGbLP&#10;0VaelUWeeM+eo63z4YsATeKiog6zJzbZ7sYHzIiuB5eYzMB1q1QanTJ/HKBjPMliwUOJaRX2SkQ/&#10;ZR6ExG6xqDIlSDoTl8qRHUOFMM6FCcVgalgthuPjHH+RB4SfItIuAUZkiQVN2CNA1PBb7AFm9I+h&#10;Isl0Cs7/VtgQPEWkzGDCFKxbA+49AIVdjZkH/wNJAzWRpdCv+6SE2WHka6j3qA4Hw7Xxll+3OKAb&#10;5sM9c3hPcKZ498MdfqSCrqIwrihpwP147zz6o3zRSkmH966i/vuWOUGJ+mpQ2GfFLEolpM3s+KTE&#10;jXtpWb+0mK2+BBxcga+M5WkZ/YM6LKUD/YRPxDJmRRMzHHNXlAd32FyG4T3AR4aL5TK54eW0LNyY&#10;leURPPIcBfjYPzFnR5UG1PctHO4om78S6+AbIw0stwFkm5QcmR54HSeAFztJaXyE4svxcp+8np/K&#10;xW8AAAD//wMAUEsDBBQABgAIAAAAIQCw5VVn3gAAAAkBAAAPAAAAZHJzL2Rvd25yZXYueG1sTI9B&#10;T4NAEIXvJv6HzZh4swsNUkWWhhg16bHFxHhb2BFQdpawW0r/vdOTHifvy5vv5dvFDmLGyfeOFMSr&#10;CARS40xPrYL36vXuAYQPmoweHKGCM3rYFtdXuc6MO9Ee50NoBZeQz7SCLoQxk9I3HVrtV25E4uzL&#10;TVYHPqdWmkmfuNwOch1FqbS6J/7Q6RGfO2x+DkerwNfzrjqP5cf3p2/q8oVslezelLq9WconEAGX&#10;8AfDRZ/VoWCn2h3JeDEoWD9uEkY5uI9BMJCkG95SK0jjGGSRy/8Lil8AAAD//wMAUEsBAi0AFAAG&#10;AAgAAAAhALaDOJL+AAAA4QEAABMAAAAAAAAAAAAAAAAAAAAAAFtDb250ZW50X1R5cGVzXS54bWxQ&#10;SwECLQAUAAYACAAAACEAOP0h/9YAAACUAQAACwAAAAAAAAAAAAAAAAAvAQAAX3JlbHMvLnJlbHNQ&#10;SwECLQAUAAYACAAAACEA5GK1C5UCAAByBQAADgAAAAAAAAAAAAAAAAAuAgAAZHJzL2Uyb0RvYy54&#10;bWxQSwECLQAUAAYACAAAACEAsOVVZ94AAAAJAQAADwAAAAAAAAAAAAAAAADvBAAAZHJzL2Rvd25y&#10;ZXYueG1sUEsFBgAAAAAEAAQA8wAAAPoFAAAAAA==&#10;" filled="f" stroked="f" strokeweight="2pt">
                <v:textbox>
                  <w:txbxContent>
                    <w:p w:rsidR="00D7642F" w:rsidRPr="008F230C" w:rsidRDefault="00D7642F" w:rsidP="00D7642F">
                      <w:pPr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8F230C">
                        <w:rPr>
                          <w:color w:val="000000" w:themeColor="text1"/>
                          <w:sz w:val="24"/>
                          <w:szCs w:val="24"/>
                        </w:rPr>
                        <w:t>20ml</w:t>
                      </w:r>
                    </w:p>
                  </w:txbxContent>
                </v:textbox>
              </v:rect>
            </w:pict>
          </mc:Fallback>
        </mc:AlternateContent>
      </w:r>
      <w:r w:rsidR="006E10B4" w:rsidRPr="008F230C">
        <w:rPr>
          <w:rFonts w:ascii="Arial" w:hAnsi="Arial" w:cs="Arial"/>
          <w:sz w:val="24"/>
          <w:szCs w:val="24"/>
        </w:rPr>
        <w:t>Probeta con C</w:t>
      </w:r>
      <w:r w:rsidR="006E10B4" w:rsidRPr="008F230C">
        <w:rPr>
          <w:rFonts w:ascii="Arial" w:hAnsi="Arial" w:cs="Arial"/>
          <w:sz w:val="24"/>
          <w:szCs w:val="24"/>
          <w:vertAlign w:val="subscript"/>
        </w:rPr>
        <w:t>3</w:t>
      </w:r>
      <w:r w:rsidR="006E10B4" w:rsidRPr="008F230C">
        <w:rPr>
          <w:rFonts w:ascii="Arial" w:hAnsi="Arial" w:cs="Arial"/>
          <w:sz w:val="24"/>
          <w:szCs w:val="24"/>
        </w:rPr>
        <w:t>H</w:t>
      </w:r>
      <w:r w:rsidR="006E10B4" w:rsidRPr="008F230C">
        <w:rPr>
          <w:rFonts w:ascii="Arial" w:hAnsi="Arial" w:cs="Arial"/>
          <w:sz w:val="24"/>
          <w:szCs w:val="24"/>
          <w:vertAlign w:val="subscript"/>
        </w:rPr>
        <w:t>8</w:t>
      </w:r>
      <w:r w:rsidR="006E10B4" w:rsidRPr="008F230C">
        <w:rPr>
          <w:rFonts w:ascii="Arial" w:hAnsi="Arial" w:cs="Arial"/>
          <w:sz w:val="24"/>
          <w:szCs w:val="24"/>
        </w:rPr>
        <w:t>O</w:t>
      </w:r>
      <w:r w:rsidR="006E10B4" w:rsidRPr="008F230C">
        <w:rPr>
          <w:rFonts w:ascii="Arial" w:hAnsi="Arial" w:cs="Arial"/>
          <w:sz w:val="24"/>
          <w:szCs w:val="24"/>
          <w:vertAlign w:val="subscript"/>
        </w:rPr>
        <w:t>3</w:t>
      </w:r>
      <w:r w:rsidR="006E10B4" w:rsidRPr="008F230C">
        <w:rPr>
          <w:rFonts w:ascii="Arial" w:hAnsi="Arial" w:cs="Arial"/>
          <w:sz w:val="24"/>
          <w:szCs w:val="24"/>
        </w:rPr>
        <w:t xml:space="preserve"> =</w:t>
      </w:r>
      <w:r>
        <w:rPr>
          <w:rFonts w:ascii="Arial" w:hAnsi="Arial" w:cs="Arial"/>
          <w:sz w:val="24"/>
          <w:szCs w:val="24"/>
        </w:rPr>
        <w:t xml:space="preserve">  </w:t>
      </w:r>
      <w:r w:rsidR="00D7642F" w:rsidRPr="008F230C">
        <w:rPr>
          <w:rFonts w:ascii="Arial" w:hAnsi="Arial" w:cs="Arial"/>
          <w:sz w:val="24"/>
          <w:szCs w:val="24"/>
        </w:rPr>
        <w:t xml:space="preserve"> 94.69gr – 70.90gr    = 1,089</w:t>
      </w:r>
      <w:r w:rsidR="00B513B1" w:rsidRPr="008F230C">
        <w:rPr>
          <w:rFonts w:ascii="Arial" w:hAnsi="Arial" w:cs="Arial"/>
          <w:sz w:val="24"/>
          <w:szCs w:val="24"/>
        </w:rPr>
        <w:t>gr/ml        densidad de la</w:t>
      </w:r>
      <w:r w:rsidR="00B513B1" w:rsidRPr="00793EA5">
        <w:rPr>
          <w:rFonts w:ascii="Arial" w:hAnsi="Arial" w:cs="Arial"/>
          <w:sz w:val="20"/>
          <w:szCs w:val="20"/>
        </w:rPr>
        <w:t xml:space="preserve"> </w:t>
      </w:r>
      <w:r w:rsidR="00B513B1" w:rsidRPr="008F230C">
        <w:rPr>
          <w:rFonts w:ascii="Arial" w:hAnsi="Arial" w:cs="Arial"/>
          <w:sz w:val="24"/>
          <w:szCs w:val="24"/>
        </w:rPr>
        <w:t>glicerina dentro de la probeta.</w:t>
      </w:r>
    </w:p>
    <w:p w:rsidR="008F230C" w:rsidRPr="008F230C" w:rsidRDefault="008F230C" w:rsidP="00B513B1">
      <w:pPr>
        <w:jc w:val="both"/>
        <w:rPr>
          <w:rFonts w:ascii="Arial" w:hAnsi="Arial" w:cs="Arial"/>
          <w:sz w:val="24"/>
          <w:szCs w:val="24"/>
        </w:rPr>
      </w:pPr>
    </w:p>
    <w:p w:rsidR="00B513B1" w:rsidRPr="00793EA5" w:rsidRDefault="00B513B1" w:rsidP="00CB2DD3">
      <w:pPr>
        <w:rPr>
          <w:rFonts w:ascii="Arial" w:hAnsi="Arial" w:cs="Arial"/>
          <w:sz w:val="20"/>
          <w:szCs w:val="20"/>
        </w:rPr>
      </w:pPr>
      <w:r w:rsidRPr="00793EA5">
        <w:rPr>
          <w:rFonts w:ascii="Arial" w:hAnsi="Arial" w:cs="Arial"/>
          <w:noProof/>
          <w:sz w:val="20"/>
          <w:szCs w:val="20"/>
          <w:lang w:val="es-ES" w:eastAsia="es-ES"/>
        </w:rPr>
        <w:drawing>
          <wp:anchor distT="0" distB="0" distL="114300" distR="114300" simplePos="0" relativeHeight="251680768" behindDoc="0" locked="0" layoutInCell="1" allowOverlap="1" wp14:anchorId="18429F44" wp14:editId="4EE4A6E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638300" cy="1067435"/>
            <wp:effectExtent l="0" t="0" r="0" b="0"/>
            <wp:wrapSquare wrapText="bothSides"/>
            <wp:docPr id="18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0674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B513B1" w:rsidRPr="00793EA5" w:rsidRDefault="00B513B1" w:rsidP="00B513B1">
      <w:pPr>
        <w:rPr>
          <w:rFonts w:ascii="Arial" w:hAnsi="Arial" w:cs="Arial"/>
          <w:sz w:val="20"/>
          <w:szCs w:val="20"/>
        </w:rPr>
      </w:pPr>
    </w:p>
    <w:p w:rsidR="00B513B1" w:rsidRPr="00793EA5" w:rsidRDefault="00B513B1" w:rsidP="00CB2DD3">
      <w:pPr>
        <w:rPr>
          <w:rFonts w:ascii="Arial" w:hAnsi="Arial" w:cs="Arial"/>
          <w:sz w:val="20"/>
          <w:szCs w:val="20"/>
        </w:rPr>
      </w:pPr>
    </w:p>
    <w:p w:rsidR="00B513B1" w:rsidRPr="00793EA5" w:rsidRDefault="00B513B1" w:rsidP="00CB2DD3">
      <w:pPr>
        <w:rPr>
          <w:rFonts w:ascii="Arial" w:hAnsi="Arial" w:cs="Arial"/>
          <w:sz w:val="20"/>
          <w:szCs w:val="20"/>
        </w:rPr>
      </w:pPr>
      <w:r w:rsidRPr="00793EA5">
        <w:rPr>
          <w:rFonts w:ascii="Arial" w:hAnsi="Arial" w:cs="Arial"/>
          <w:sz w:val="20"/>
          <w:szCs w:val="20"/>
        </w:rPr>
        <w:t>Probeta con glicerina.</w:t>
      </w:r>
    </w:p>
    <w:p w:rsidR="00B513B1" w:rsidRPr="00793EA5" w:rsidRDefault="00B513B1" w:rsidP="00D34C13">
      <w:pPr>
        <w:jc w:val="both"/>
        <w:rPr>
          <w:rFonts w:ascii="Arial" w:hAnsi="Arial" w:cs="Arial"/>
          <w:sz w:val="20"/>
          <w:szCs w:val="20"/>
        </w:rPr>
      </w:pPr>
    </w:p>
    <w:p w:rsidR="00B513B1" w:rsidRPr="008F230C" w:rsidRDefault="00B513B1" w:rsidP="00D34C13">
      <w:pPr>
        <w:jc w:val="both"/>
        <w:rPr>
          <w:rFonts w:ascii="Arial" w:hAnsi="Arial" w:cs="Arial"/>
          <w:sz w:val="24"/>
          <w:szCs w:val="24"/>
        </w:rPr>
      </w:pPr>
      <w:r w:rsidRPr="008F230C">
        <w:rPr>
          <w:rFonts w:ascii="Arial" w:hAnsi="Arial" w:cs="Arial"/>
          <w:sz w:val="24"/>
          <w:szCs w:val="24"/>
        </w:rPr>
        <w:t xml:space="preserve">Pesamos el vaso precipitado vacío para obtener su peso y realizar el mismo procedimiento utilizamos la balanza para saber el </w:t>
      </w:r>
      <w:r w:rsidR="00D34C13" w:rsidRPr="008F230C">
        <w:rPr>
          <w:rFonts w:ascii="Arial" w:hAnsi="Arial" w:cs="Arial"/>
          <w:sz w:val="24"/>
          <w:szCs w:val="24"/>
        </w:rPr>
        <w:t xml:space="preserve">peso del vaso que es de 54,68gr, luego agregamos 20 ml de agua destilada una vez hecho esto agregamos las 4 esferas de vidrio y lo pesamos </w:t>
      </w:r>
      <w:r w:rsidRPr="008F230C">
        <w:rPr>
          <w:rFonts w:ascii="Arial" w:hAnsi="Arial" w:cs="Arial"/>
          <w:sz w:val="24"/>
          <w:szCs w:val="24"/>
        </w:rPr>
        <w:t xml:space="preserve">  </w:t>
      </w:r>
      <w:r w:rsidR="00D34C13" w:rsidRPr="008F230C">
        <w:rPr>
          <w:rFonts w:ascii="Arial" w:hAnsi="Arial" w:cs="Arial"/>
          <w:sz w:val="24"/>
          <w:szCs w:val="24"/>
        </w:rPr>
        <w:t>obtuvimos un peso de 64,5gr y un volumen de 25,77ml,  como lo que nos interesa saber es la densidad de los boliches restamos el volumen del vaso precipitado con agua y esferas y le restamos el volumen del agua antes de introducir las esteras y eso nos da un volumen de 5,77ml y este es el volumen de las esferas este valor es el que reemplazaremos en la fórmula de la siguiente manera:</w:t>
      </w:r>
    </w:p>
    <w:p w:rsidR="00D34C13" w:rsidRPr="008F230C" w:rsidRDefault="008F230C" w:rsidP="00D34C13">
      <w:pPr>
        <w:jc w:val="both"/>
        <w:rPr>
          <w:rFonts w:ascii="Arial" w:hAnsi="Arial" w:cs="Arial"/>
          <w:sz w:val="24"/>
          <w:szCs w:val="24"/>
        </w:rPr>
      </w:pPr>
      <w:r w:rsidRPr="008F230C">
        <w:rPr>
          <w:rFonts w:ascii="Arial" w:hAnsi="Arial" w:cs="Arial"/>
          <w:noProof/>
          <w:sz w:val="24"/>
          <w:szCs w:val="24"/>
          <w:lang w:val="es-ES" w:eastAsia="es-E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A04ABA9" wp14:editId="303A59CC">
                <wp:simplePos x="0" y="0"/>
                <wp:positionH relativeFrom="column">
                  <wp:posOffset>5640705</wp:posOffset>
                </wp:positionH>
                <wp:positionV relativeFrom="paragraph">
                  <wp:posOffset>76200</wp:posOffset>
                </wp:positionV>
                <wp:extent cx="241300" cy="0"/>
                <wp:effectExtent l="0" t="76200" r="25400" b="114300"/>
                <wp:wrapNone/>
                <wp:docPr id="23" name="23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13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23 Conector recto de flecha" o:spid="_x0000_s1026" type="#_x0000_t32" style="position:absolute;margin-left:444.15pt;margin-top:6pt;width:19pt;height:0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eEG1AEAAP4DAAAOAAAAZHJzL2Uyb0RvYy54bWysU9uOEzEMfUfiH6K805m2CKGq033oLrwg&#10;qLh8QDbjdCLlJsd02r/HybSzCBASaF+ci33s4xNne3f2TpwAs42hk8tFKwUEHXsbjp389vXdq7dS&#10;ZFKhVy4G6OQFsrzbvXyxHdMGVnGIrgcUnCTkzZg6ORClTdNkPYBXeRETBHaaiF4RH/HY9KhGzu5d&#10;s2rbN80YsU8YNeTMt/eTU+5qfmNA0ydjMpBwnWRuVC1W+1hss9uqzRFVGqy+0lD/wcIrG7jonOpe&#10;kRLf0f6WyluNMUdDCx19E42xGmoP3M2y/aWbL4NKUHthcXKaZcrPl1Z/PB1Q2L6Tq7UUQXl+o9Va&#10;7PmxNEUUWBbRgzAO9KCKXmPKG4btwwGvp5wOWJo/G/Rl5bbEuWp8mTWGMwnNl6vXy3XLL6FvruYJ&#10;lzDTe4helE0nM6Gyx4GYzMRmWSVWpw+ZuDIDb4BS1IViSVn3EHpBl8SdKMQ4Fs4cW/xN4T6xrTu6&#10;OJiwn8GwCsxvqlHnD/YOxUnx5CitIdByzsTRBWasczOwreT+CrzGFyjU2fwX8IyolWOgGextiPin&#10;6nS+UTZT/E2Bqe8iwWPsL/UdqzQ8ZFWr64coU/zzucKfvu3uBwAAAP//AwBQSwMEFAAGAAgAAAAh&#10;ANKS4jbbAAAACQEAAA8AAABkcnMvZG93bnJldi54bWxMj8FOwzAQRO9I/IO1SNyo0yBFaYhTISou&#10;XAql4rxNtnFEvI5itwl8PYs40OPOPM3OlOvZ9epMY+g8G1guElDEtW86bg3s35/vclAhIjfYeyYD&#10;XxRgXV1flVg0fuI3Ou9iqySEQ4EGbIxDoXWoLTkMCz8Qi3f0o8Mo59jqZsRJwl2v0yTJtMOO5YPF&#10;gZ4s1Z+7kzOwCq82BvtBm+N2mW2/sd287Cdjbm/mxwdQkeb4D8NvfakOlXQ6+BM3QfUG8jy/F1SM&#10;VDYJsEozEQ5/gq5Kfbmg+gEAAP//AwBQSwECLQAUAAYACAAAACEAtoM4kv4AAADhAQAAEwAAAAAA&#10;AAAAAAAAAAAAAAAAW0NvbnRlbnRfVHlwZXNdLnhtbFBLAQItABQABgAIAAAAIQA4/SH/1gAAAJQB&#10;AAALAAAAAAAAAAAAAAAAAC8BAABfcmVscy8ucmVsc1BLAQItABQABgAIAAAAIQCCueEG1AEAAP4D&#10;AAAOAAAAAAAAAAAAAAAAAC4CAABkcnMvZTJvRG9jLnhtbFBLAQItABQABgAIAAAAIQDSkuI22wAA&#10;AAkBAAAPAAAAAAAAAAAAAAAAAC4EAABkcnMvZG93bnJldi54bWxQSwUGAAAAAAQABADzAAAANgUA&#10;AAAA&#10;" strokecolor="#4579b8 [3044]">
                <v:stroke endarrow="open"/>
              </v:shape>
            </w:pict>
          </mc:Fallback>
        </mc:AlternateContent>
      </w:r>
      <w:r w:rsidRPr="008F230C">
        <w:rPr>
          <w:rFonts w:ascii="Arial" w:hAnsi="Arial" w:cs="Arial"/>
          <w:noProof/>
          <w:sz w:val="24"/>
          <w:szCs w:val="24"/>
          <w:lang w:val="es-ES" w:eastAsia="es-E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4C7001F" wp14:editId="115C9E59">
                <wp:simplePos x="0" y="0"/>
                <wp:positionH relativeFrom="column">
                  <wp:posOffset>3856355</wp:posOffset>
                </wp:positionH>
                <wp:positionV relativeFrom="paragraph">
                  <wp:posOffset>152400</wp:posOffset>
                </wp:positionV>
                <wp:extent cx="738505" cy="358140"/>
                <wp:effectExtent l="0" t="0" r="0" b="0"/>
                <wp:wrapNone/>
                <wp:docPr id="22" name="2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8505" cy="358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34C13" w:rsidRPr="008F230C" w:rsidRDefault="00D34C13" w:rsidP="00D34C13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8F230C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5,77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2 Rectángulo" o:spid="_x0000_s1031" style="position:absolute;left:0;text-align:left;margin-left:303.65pt;margin-top:12pt;width:58.15pt;height:28.2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sJclgIAAHEFAAAOAAAAZHJzL2Uyb0RvYy54bWysVFFP2zAQfp+0/2D5fSQNdLCqKaqKmCYh&#10;QMDEs+vYTSTb59luk+7f7Lfsj3F20sAA7WFaH1Lbd/fd3efvPD/vtCI74XwDpqSTo5wSYThUjdmU&#10;9PvD5aczSnxgpmIKjCjpXnh6vvj4Yd7amSigBlUJRxDE+FlrS1qHYGdZ5nktNPNHYIVBowSnWcCt&#10;22SVYy2ia5UVef45a8FV1gEX3uPpRW+ki4QvpeDhRkovAlElxdpC+rr0Xcdvtpiz2cYxWzd8KIP9&#10;QxWaNQaTjlAXLDCydc0bKN1wBx5kOOKgM5Cy4SL1gN1M8lfd3NfMitQLkuPtSJP/f7D8enfrSFOV&#10;tCgoMUzjHRUFuUPifv8ym62CSFFr/Qw97+2tG3Yel7HfTjod/7ET0iVa9yOtoguE4+Hp8dk0n1LC&#10;0XQ8PZucJNqz52DrfPgqQJO4KKnD5IlMtrvyAROi68El5jJw2SiVbk6ZPw7QMZ5ksd6+wrQKeyWi&#10;nzJ3QmKzWFOREiSZiZVyZMdQIIxzYcKkN9WsEv3xNMdfpAHhx4i0S4ARWWJBI/YAECX8FruHGfxj&#10;qEgqHYPzvxXWB48RKTOYMAbrxoB7D0BhV0Pm3v9AUk9NZCl06y4JYXq48TVUexSHg35qvOWXDV7Q&#10;FfPhljkcExwoHP1wgx+poC0pDCtKanA/3zuP/qhetFLS4tiV1P/YMicoUd8M6vrL5ATlQULanExP&#10;C9y4l5b1S4vZ6hXgxU3wkbE8LaN/UIeldKAf8YVYxqxoYoZj7pLy4A6bVeifA3xjuFgukxvOpmXh&#10;ytxbHsEjz1GAD90jc3ZQaUB5X8NhRNnslVh73xhpYLkNIJuk5Mh0z+twAzjXSUrDGxQfjpf75PX8&#10;Ui6eAAAA//8DAFBLAwQUAAYACAAAACEAk232Q94AAAAJAQAADwAAAGRycy9kb3ducmV2LnhtbEyP&#10;QU+DQBCF7yb+h82YeLOLlNCGMjTEqEmPFhPjbWG3gLKzhN1S+u8dT3qczJf3vpfvFzuI2Uy+d4Tw&#10;uIpAGGqc7qlFeK9eHrYgfFCk1eDIIFyNh31xe5OrTLsLvZn5GFrBIeQzhdCFMGZS+qYzVvmVGw3x&#10;7+QmqwKfUyv1pC4cbgcZR1EqreqJGzo1mqfONN/Hs0Xw9XyormP58fXpm7p8Jlslh1fE+7ul3IEI&#10;Zgl/MPzqszoU7FS7M2kvBoQ02qwZRYgT3sTAJl6nIGqEbZSALHL5f0HxAwAA//8DAFBLAQItABQA&#10;BgAIAAAAIQC2gziS/gAAAOEBAAATAAAAAAAAAAAAAAAAAAAAAABbQ29udGVudF9UeXBlc10ueG1s&#10;UEsBAi0AFAAGAAgAAAAhADj9If/WAAAAlAEAAAsAAAAAAAAAAAAAAAAALwEAAF9yZWxzLy5yZWxz&#10;UEsBAi0AFAAGAAgAAAAhANJGwlyWAgAAcQUAAA4AAAAAAAAAAAAAAAAALgIAAGRycy9lMm9Eb2Mu&#10;eG1sUEsBAi0AFAAGAAgAAAAhAJNt9kPeAAAACQEAAA8AAAAAAAAAAAAAAAAA8AQAAGRycy9kb3du&#10;cmV2LnhtbFBLBQYAAAAABAAEAPMAAAD7BQAAAAA=&#10;" filled="f" stroked="f" strokeweight="2pt">
                <v:textbox>
                  <w:txbxContent>
                    <w:p w:rsidR="00D34C13" w:rsidRPr="008F230C" w:rsidRDefault="00D34C13" w:rsidP="00D34C13">
                      <w:pPr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8F230C">
                        <w:rPr>
                          <w:color w:val="000000" w:themeColor="text1"/>
                          <w:sz w:val="24"/>
                          <w:szCs w:val="24"/>
                        </w:rPr>
                        <w:t>5,77</w:t>
                      </w:r>
                    </w:p>
                  </w:txbxContent>
                </v:textbox>
              </v:rect>
            </w:pict>
          </mc:Fallback>
        </mc:AlternateContent>
      </w:r>
      <w:r w:rsidRPr="008F230C">
        <w:rPr>
          <w:rFonts w:ascii="Arial" w:hAnsi="Arial" w:cs="Arial"/>
          <w:noProof/>
          <w:sz w:val="24"/>
          <w:szCs w:val="24"/>
          <w:lang w:val="es-ES" w:eastAsia="es-E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9338431" wp14:editId="386306B2">
                <wp:simplePos x="0" y="0"/>
                <wp:positionH relativeFrom="column">
                  <wp:posOffset>3573145</wp:posOffset>
                </wp:positionH>
                <wp:positionV relativeFrom="paragraph">
                  <wp:posOffset>153670</wp:posOffset>
                </wp:positionV>
                <wp:extent cx="1031240" cy="0"/>
                <wp:effectExtent l="0" t="0" r="16510" b="19050"/>
                <wp:wrapNone/>
                <wp:docPr id="21" name="21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124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21 Conector recto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1.35pt,12.1pt" to="362.5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WLO0QEAAJQDAAAOAAAAZHJzL2Uyb0RvYy54bWysU8uu0zAQ3SPxD5b3NA9u0b1R0yvRqmx4&#10;VAI+YOo4iSW/NDZN+/eMnbRcYIfYOJ7X8Zwzk83zxWh2lhiUsy2vViVn0grXKTu0/Pu3w5tHzkIE&#10;24F2Vrb8KgN/3r5+tZl8I2s3Ot1JZARiQzP5lo8x+qYoghilgbByXloK9g4NRDJxKDqEidCNLuqy&#10;fFdMDjuPTsgQyLufg3yb8fteivil74OMTLeceov5xHye0llsN9AMCH5UYmkD/qELA8rSo3eoPURg&#10;P1D9BWWUQBdcH1fCmcL1vRIycyA2VfkHm68jeJm5kDjB32UK/w9WfD4fkamu5XXFmQVDM6ortqNh&#10;ieiQYfoklSYfGkre2SMuVvBHTJQvPZr0JTLskpW93pWVl8gEOavybVU/0ADELVb8KvQY4gfpDEuX&#10;lmtlE2lo4PwxRHqMUm8pyW3dQWmdB6ctm1r+tK7XhAy0Pr2GSFfjiVCwA2egB9pLETEjBqdVl6oT&#10;TsDhtNPIzkC78XB4rN7v56QROjl7n9ZluexIgPjJdbO7Km9+am2ByW3+hp963kMY55ocSkJSibbp&#10;fZnXc6GY5J0FTbeT665Z5yJZNPpctqxp2q2XNt1f/kzbnwAAAP//AwBQSwMEFAAGAAgAAAAhAORq&#10;BFvfAAAACQEAAA8AAABkcnMvZG93bnJldi54bWxMj8FOwzAMhu9IvENkJG4sXUTXqTSdYNImLkhs&#10;Qztnjdd0NE7VZFvp0xPEAY62P/3+/mIx2JZdsPeNIwnTSQIMqXK6oVrCx271MAfmgyKtWkco4Qs9&#10;LMrbm0Ll2l1pg5dtqFkMIZ8rCSaELufcVwat8hPXIcXb0fVWhTj2Nde9usZw23KRJDNuVUPxg1Ed&#10;Lg1Wn9uzlTDq+fL91azHt5d9Nqa1363W+5OU93fD8xOwgEP4g+FHP6pDGZ0O7kzas1ZCOhNZRCWI&#10;RwEsAplIp8AOvwteFvx/g/IbAAD//wMAUEsBAi0AFAAGAAgAAAAhALaDOJL+AAAA4QEAABMAAAAA&#10;AAAAAAAAAAAAAAAAAFtDb250ZW50X1R5cGVzXS54bWxQSwECLQAUAAYACAAAACEAOP0h/9YAAACU&#10;AQAACwAAAAAAAAAAAAAAAAAvAQAAX3JlbHMvLnJlbHNQSwECLQAUAAYACAAAACEA3lFiztEBAACU&#10;AwAADgAAAAAAAAAAAAAAAAAuAgAAZHJzL2Uyb0RvYy54bWxQSwECLQAUAAYACAAAACEA5GoEW98A&#10;AAAJAQAADwAAAAAAAAAAAAAAAAArBAAAZHJzL2Rvd25yZXYueG1sUEsFBgAAAAAEAAQA8wAAADcF&#10;AAAAAA==&#10;" strokecolor="#4a7ebb"/>
            </w:pict>
          </mc:Fallback>
        </mc:AlternateContent>
      </w:r>
      <w:r w:rsidR="00D34C13" w:rsidRPr="008F230C">
        <w:rPr>
          <w:rFonts w:ascii="Arial" w:hAnsi="Arial" w:cs="Arial"/>
          <w:sz w:val="24"/>
          <w:szCs w:val="24"/>
        </w:rPr>
        <w:t>Vaso precipitado</w:t>
      </w:r>
      <w:r w:rsidR="00B2552C" w:rsidRPr="008F230C">
        <w:rPr>
          <w:rFonts w:ascii="Arial" w:hAnsi="Arial" w:cs="Arial"/>
          <w:sz w:val="24"/>
          <w:szCs w:val="24"/>
        </w:rPr>
        <w:t xml:space="preserve"> con las cuatro esferas de vidrio </w:t>
      </w:r>
      <w:r w:rsidR="00D34C13" w:rsidRPr="008F230C">
        <w:rPr>
          <w:rFonts w:ascii="Arial" w:hAnsi="Arial" w:cs="Arial"/>
          <w:sz w:val="24"/>
          <w:szCs w:val="24"/>
        </w:rPr>
        <w:t xml:space="preserve"> = 64,5gr – 45.68gr  =3.261gr/ml         densidad de las cuatro esferas</w:t>
      </w:r>
      <w:r w:rsidR="00D2478C" w:rsidRPr="008F230C">
        <w:rPr>
          <w:rFonts w:ascii="Arial" w:hAnsi="Arial" w:cs="Arial"/>
          <w:sz w:val="24"/>
          <w:szCs w:val="24"/>
        </w:rPr>
        <w:t>.</w:t>
      </w:r>
    </w:p>
    <w:p w:rsidR="00107AC1" w:rsidRPr="008F230C" w:rsidRDefault="00107AC1" w:rsidP="00D34C13">
      <w:pPr>
        <w:jc w:val="both"/>
        <w:rPr>
          <w:rFonts w:ascii="Arial" w:hAnsi="Arial" w:cs="Arial"/>
          <w:sz w:val="24"/>
          <w:szCs w:val="24"/>
        </w:rPr>
      </w:pPr>
      <w:r w:rsidRPr="008F230C">
        <w:rPr>
          <w:rFonts w:ascii="Arial" w:hAnsi="Arial" w:cs="Arial"/>
          <w:sz w:val="24"/>
          <w:szCs w:val="24"/>
        </w:rPr>
        <w:lastRenderedPageBreak/>
        <w:t>Si queremos saber la densidad promediada de cada una de las esferas dividimos la densidad total entre el número de esferas así:</w:t>
      </w:r>
    </w:p>
    <w:p w:rsidR="00107AC1" w:rsidRPr="008F230C" w:rsidRDefault="008F230C" w:rsidP="00D34C13">
      <w:pPr>
        <w:jc w:val="both"/>
        <w:rPr>
          <w:rFonts w:ascii="Arial" w:hAnsi="Arial" w:cs="Arial"/>
          <w:sz w:val="24"/>
          <w:szCs w:val="24"/>
        </w:rPr>
      </w:pPr>
      <w:r w:rsidRPr="008F230C">
        <w:rPr>
          <w:rFonts w:ascii="Arial" w:hAnsi="Arial" w:cs="Arial"/>
          <w:noProof/>
          <w:sz w:val="24"/>
          <w:szCs w:val="24"/>
          <w:lang w:val="es-ES" w:eastAsia="es-E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BEE4276" wp14:editId="4E785E37">
                <wp:simplePos x="0" y="0"/>
                <wp:positionH relativeFrom="column">
                  <wp:posOffset>4680585</wp:posOffset>
                </wp:positionH>
                <wp:positionV relativeFrom="paragraph">
                  <wp:posOffset>93980</wp:posOffset>
                </wp:positionV>
                <wp:extent cx="226060" cy="0"/>
                <wp:effectExtent l="0" t="76200" r="21590" b="114300"/>
                <wp:wrapNone/>
                <wp:docPr id="26" name="26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606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26 Conector recto de flecha" o:spid="_x0000_s1026" type="#_x0000_t32" style="position:absolute;margin-left:368.55pt;margin-top:7.4pt;width:17.8pt;height:0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Hn50gEAAP4DAAAOAAAAZHJzL2Uyb0RvYy54bWysU8uuEzEM3SPxD1H2dKazqFDV6V30AhsE&#10;FY8PyM04nUh5yTGd9u9xMu1cBAgJxMZ52Mc+PnF2DxfvxBkw2xh6uV61UkDQcbDh1MuvX96+ei1F&#10;JhUG5WKAXl4hy4f9yxe7KW2hi2N0A6DgJCFvp9TLkShtmybrEbzKq5ggsNNE9Ir4iKdmQDVxdu+a&#10;rm03zRRxSBg15My3j7NT7mt+Y0DTR2MykHC9ZG5ULVb7VGyz36ntCVUarb7RUP/AwisbuOiS6lGR&#10;Et/Q/pLKW40xR0MrHX0TjbEaag/czbr9qZvPo0pQe2Fxclpkyv8vrf5wPqKwQy+7jRRBeX6jbiMO&#10;/FiaIgosixhAGAd6VEWvKeUtww7hiLdTTkcszV8M+rJyW+JSNb4uGsOFhObLrtu0G34JfXc1z7iE&#10;md5B9KJsepkJlT2NxGRmNusqsTq/z8SVGXgHlKIuFEvKujdhEHRN3IlCjFPhzLHF3xTuM9u6o6uD&#10;GfsJDKvA/OYadf7g4FCcFU+O0hoCrZdMHF1gxjq3ANtK7o/AW3yBQp3NvwEviFo5BlrA3oaIv6tO&#10;lztlM8ffFZj7LhI8xeFa37FKw0NWtbp9iDLFP54r/Pnb7r8DAAD//wMAUEsDBBQABgAIAAAAIQDj&#10;RL/53AAAAAkBAAAPAAAAZHJzL2Rvd25yZXYueG1sTI/BTsMwEETvSPyDtUjcqJOCahriVIiKC5dC&#10;qXp2420cEa+j2G0CX88iDnDcmafZmXI1+U6ccYhtIA35LAOBVAfbUqNh9/58cw8iJkPWdIFQwydG&#10;WFWXF6UpbBjpDc/b1AgOoVgYDS6lvpAy1g69ibPQI7F3DIM3ic+hkXYwI4f7Ts6zbCG9aYk/ONPj&#10;k8P6Y3vyGpbx1aXo9rg+bvLF5ss065fdqPX11fT4ACLhlP5g+KnP1aHiTodwIhtFp0HdqpxRNu54&#10;AgNKzRWIw68gq1L+X1B9AwAA//8DAFBLAQItABQABgAIAAAAIQC2gziS/gAAAOEBAAATAAAAAAAA&#10;AAAAAAAAAAAAAABbQ29udGVudF9UeXBlc10ueG1sUEsBAi0AFAAGAAgAAAAhADj9If/WAAAAlAEA&#10;AAsAAAAAAAAAAAAAAAAALwEAAF9yZWxzLy5yZWxzUEsBAi0AFAAGAAgAAAAhAEWIefnSAQAA/gMA&#10;AA4AAAAAAAAAAAAAAAAALgIAAGRycy9lMm9Eb2MueG1sUEsBAi0AFAAGAAgAAAAhAONEv/ncAAAA&#10;CQEAAA8AAAAAAAAAAAAAAAAALAQAAGRycy9kb3ducmV2LnhtbFBLBQYAAAAABAAEAPMAAAA1BQAA&#10;AAA=&#10;" strokecolor="#4579b8 [3044]">
                <v:stroke endarrow="open"/>
              </v:shape>
            </w:pict>
          </mc:Fallback>
        </mc:AlternateContent>
      </w:r>
      <w:r w:rsidRPr="008F230C">
        <w:rPr>
          <w:rFonts w:ascii="Arial" w:hAnsi="Arial" w:cs="Arial"/>
          <w:noProof/>
          <w:sz w:val="24"/>
          <w:szCs w:val="24"/>
          <w:lang w:val="es-ES" w:eastAsia="es-E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D48666E" wp14:editId="0D8E85BF">
                <wp:simplePos x="0" y="0"/>
                <wp:positionH relativeFrom="column">
                  <wp:posOffset>2809875</wp:posOffset>
                </wp:positionH>
                <wp:positionV relativeFrom="paragraph">
                  <wp:posOffset>92075</wp:posOffset>
                </wp:positionV>
                <wp:extent cx="526415" cy="380365"/>
                <wp:effectExtent l="0" t="0" r="0" b="0"/>
                <wp:wrapNone/>
                <wp:docPr id="25" name="25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415" cy="380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07AC1" w:rsidRPr="008F230C" w:rsidRDefault="00107AC1" w:rsidP="00107AC1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8F230C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5 Rectángulo" o:spid="_x0000_s1032" style="position:absolute;left:0;text-align:left;margin-left:221.25pt;margin-top:7.25pt;width:41.45pt;height:29.9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vg6kwIAAHEFAAAOAAAAZHJzL2Uyb0RvYy54bWysVN1O2zAUvp+0d7B8P5KGtmMRKaqKOk1C&#10;gICJa9exm0iOj2e7Tbq32bPsxTh20sAA7WJaL1z7/HznJ9855xddo8heWFeDLujkJKVEaA5lrbcF&#10;/f6w/nRGifNMl0yBFgU9CEcvFh8/nLcmFxlUoEphCYJol7emoJX3Jk8SxyvRMHcCRmhUSrAN8/i0&#10;26S0rEX0RiVZms6TFmxpLHDhHEoveyVdRHwpBfc3UjrhiSoo5ubjaeO5CWeyOGf51jJT1XxIg/1D&#10;Fg2rNQYdoS6ZZ2Rn6zdQTc0tOJD+hEOTgJQ1F7EGrGaSvqrmvmJGxFqwOc6MbXL/D5Zf728tqcuC&#10;ZjNKNGvwG2UzcoeN+/1Lb3cKQota43K0vDe3dng5vIZ6O2mb8I+VkC629TC2VXSecBTOsvl0gugc&#10;Vadn6el8FjCTZ2djnf8qoCHhUlCLwWMz2f7K+d70aBJiaVjXSqGc5Ur/IUDMIElCvn2G8eYPSvTW&#10;d0JisZhTFgNEmomVsmTPkCCMc6H9pFdVrBS9eJbib0h59IgFKI2AAVliQiP2ABAo/Ba7L2ewD64i&#10;snR0Tv+WWO88esTIoP3o3NQa7HsACqsaIvf2xyb1rQld8t2mi0SYB8sg2UB5QHJY6KfGGb6u8QNd&#10;MedvmcUxwYHC0fc3eEgFbUFhuFFSgf35njzYI3tRS0mLY1dQ92PHrKBEfdPI6y+T6TTMaXxMZ58z&#10;fNiXms1Ljd41K8APN8ElY3i8BnuvjldpoXnEDbEMUVHFNMfYBeXeHh8r368D3DFcLJfRDGfTMH+l&#10;7w0P4KHPgYAP3SOzZmCpR3pfw3FEWf6KrL1t8NSw3HmQdWTyc1+HL4BzHak07KCwOF6+o9Xzplw8&#10;AQAA//8DAFBLAwQUAAYACAAAACEAaRerS90AAAAJAQAADwAAAGRycy9kb3ducmV2LnhtbEyPwUrE&#10;MBCG74LvEEbw5qaWVKU2XYqosEe3gnhLm7GtNpPSZLvdt3c8uadh+D/++abYrm4UC85h8KThdpOA&#10;QGq9HajT8F6/3DyACNGQNaMn1HDCANvy8qIwufVHesNlHzvBJRRyo6GPccqlDG2PzoSNn5A4+/Kz&#10;M5HXuZN2Nkcud6NMk+ROOjMQX+jNhE89tj/7g9MQmmVXn6bq4/sztE31TK5Wu1etr6/W6hFExDX+&#10;w/Cnz+pQslPjD2SDGDUolWaMcqB4MpClmQLRaLhXCmRZyPMPyl8AAAD//wMAUEsBAi0AFAAGAAgA&#10;AAAhALaDOJL+AAAA4QEAABMAAAAAAAAAAAAAAAAAAAAAAFtDb250ZW50X1R5cGVzXS54bWxQSwEC&#10;LQAUAAYACAAAACEAOP0h/9YAAACUAQAACwAAAAAAAAAAAAAAAAAvAQAAX3JlbHMvLnJlbHNQSwEC&#10;LQAUAAYACAAAACEATDb4OpMCAABxBQAADgAAAAAAAAAAAAAAAAAuAgAAZHJzL2Uyb0RvYy54bWxQ&#10;SwECLQAUAAYACAAAACEAaRerS90AAAAJAQAADwAAAAAAAAAAAAAAAADtBAAAZHJzL2Rvd25yZXYu&#10;eG1sUEsFBgAAAAAEAAQA8wAAAPcFAAAAAA==&#10;" filled="f" stroked="f" strokeweight="2pt">
                <v:textbox>
                  <w:txbxContent>
                    <w:p w:rsidR="00107AC1" w:rsidRPr="008F230C" w:rsidRDefault="00107AC1" w:rsidP="00107AC1">
                      <w:pPr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8F230C">
                        <w:rPr>
                          <w:color w:val="000000" w:themeColor="text1"/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 w:rsidRPr="008F230C">
        <w:rPr>
          <w:rFonts w:ascii="Arial" w:hAnsi="Arial" w:cs="Arial"/>
          <w:noProof/>
          <w:sz w:val="24"/>
          <w:szCs w:val="24"/>
          <w:lang w:val="es-ES"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FADA690" wp14:editId="33DBA24D">
                <wp:simplePos x="0" y="0"/>
                <wp:positionH relativeFrom="column">
                  <wp:posOffset>2602865</wp:posOffset>
                </wp:positionH>
                <wp:positionV relativeFrom="paragraph">
                  <wp:posOffset>144145</wp:posOffset>
                </wp:positionV>
                <wp:extent cx="1097280" cy="0"/>
                <wp:effectExtent l="0" t="0" r="26670" b="19050"/>
                <wp:wrapNone/>
                <wp:docPr id="24" name="24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728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24 Conector recto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4.95pt,11.35pt" to="291.3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uJM0QEAAJQDAAAOAAAAZHJzL2Uyb0RvYy54bWysU8uu0zAQ3SPxD5b3NGnUQhs1vRKtyobH&#10;lYAPmDpOYskveUzT/j1jJy0X2CE2jud1POfMZPd0NZpdZEDlbMOXi5IzaYVrle0b/v3b6c2GM4xg&#10;W9DOyobfJPKn/etXu9HXsnKD060MjEAs1qNv+BCjr4sCxSAN4MJ5aSnYuWAgkhn6og0wErrRRVWW&#10;b4vRhdYHJyQieY9TkO8zftdJEb90HcrIdMOpt5jPkM9zOov9Duo+gB+UmNuAf+jCgLL06APqCBHY&#10;j6D+gjJKBIeuiwvhTOG6TgmZORCbZfkHm68DeJm5kDjoHzLh/4MVny/Pgam24dWKMwuGZlSt2IGG&#10;JaILLKRPUmn0WFPywT6H2UL/HBLlaxdM+hIZds3K3h7KymtkgpzLcvuu2tAAxD1W/Cr0AeMH6QxL&#10;l4ZrZRNpqOHyESM9Rqn3lOS27qS0zoPTlo0N366rNSEDrU+nIdLVeCKEtucMdE97KWLIiOi0alN1&#10;wsHQnw86sAvQbqxOm+X745Q0QCsn73ZdlvOOIMRPrp3cy/Lup9ZmmNzmb/ip5yPgMNXkUBKSSrRN&#10;78u8njPFJO8kaLqdXXvLOhfJotHnsnlN0269tOn+8mfa/wQAAP//AwBQSwMEFAAGAAgAAAAhAEa4&#10;XbfeAAAACQEAAA8AAABkcnMvZG93bnJldi54bWxMj01PwzAMhu9I/IfISNxYSsVYV5pOMGkTFyTY&#10;0M5ZY5pC41RNtpX+ejxxgJs/Hr1+XCwG14oj9qHxpOB2koBAqrxpqFbwvl3dZCBC1GR06wkVfGOA&#10;RXl5Uejc+BO94XETa8EhFHKtwMbY5VKGyqLTYeI7JN59+N7pyG1fS9PrE4e7VqZJci+dbogvWN3h&#10;0mL1tTk4BaPJlq/Pdj2+PO1m47QO29V696nU9dXw+AAi4hD/YDjrszqU7LT3BzJBtArukvmcUQVp&#10;OgPBwDQ7F/vfgSwL+f+D8gcAAP//AwBQSwECLQAUAAYACAAAACEAtoM4kv4AAADhAQAAEwAAAAAA&#10;AAAAAAAAAAAAAAAAW0NvbnRlbnRfVHlwZXNdLnhtbFBLAQItABQABgAIAAAAIQA4/SH/1gAAAJQB&#10;AAALAAAAAAAAAAAAAAAAAC8BAABfcmVscy8ucmVsc1BLAQItABQABgAIAAAAIQAKtuJM0QEAAJQD&#10;AAAOAAAAAAAAAAAAAAAAAC4CAABkcnMvZTJvRG9jLnhtbFBLAQItABQABgAIAAAAIQBGuF233gAA&#10;AAkBAAAPAAAAAAAAAAAAAAAAACsEAABkcnMvZG93bnJldi54bWxQSwUGAAAAAAQABADzAAAANgUA&#10;AAAA&#10;" strokecolor="#4a7ebb"/>
            </w:pict>
          </mc:Fallback>
        </mc:AlternateContent>
      </w:r>
      <w:r w:rsidR="00B2552C" w:rsidRPr="008F230C">
        <w:rPr>
          <w:rFonts w:ascii="Arial" w:hAnsi="Arial" w:cs="Arial"/>
          <w:sz w:val="24"/>
          <w:szCs w:val="24"/>
        </w:rPr>
        <w:t>Probeta con las esferas de vidrio</w:t>
      </w:r>
      <w:r w:rsidR="00107AC1" w:rsidRPr="008F230C">
        <w:rPr>
          <w:rFonts w:ascii="Arial" w:hAnsi="Arial" w:cs="Arial"/>
          <w:sz w:val="24"/>
          <w:szCs w:val="24"/>
        </w:rPr>
        <w:t xml:space="preserve">  </w:t>
      </w:r>
      <w:r w:rsidR="00B2552C" w:rsidRPr="008F230C">
        <w:rPr>
          <w:rFonts w:ascii="Arial" w:hAnsi="Arial" w:cs="Arial"/>
          <w:sz w:val="24"/>
          <w:szCs w:val="24"/>
        </w:rPr>
        <w:t>=</w:t>
      </w:r>
      <w:r w:rsidR="00107AC1" w:rsidRPr="008F230C">
        <w:rPr>
          <w:rFonts w:ascii="Arial" w:hAnsi="Arial" w:cs="Arial"/>
          <w:sz w:val="24"/>
          <w:szCs w:val="24"/>
        </w:rPr>
        <w:t xml:space="preserve">      3,261gr/ml       = 0,815 gr/ml        densidad promediada de una de las 4 esfera.</w:t>
      </w:r>
    </w:p>
    <w:p w:rsidR="00107AC1" w:rsidRPr="00793EA5" w:rsidRDefault="00107AC1" w:rsidP="00D34C13">
      <w:pPr>
        <w:jc w:val="both"/>
        <w:rPr>
          <w:rFonts w:ascii="Arial" w:hAnsi="Arial" w:cs="Arial"/>
          <w:sz w:val="20"/>
          <w:szCs w:val="20"/>
        </w:rPr>
      </w:pPr>
    </w:p>
    <w:p w:rsidR="00693B26" w:rsidRPr="00793EA5" w:rsidRDefault="00107AC1" w:rsidP="00D34C13">
      <w:pPr>
        <w:jc w:val="both"/>
        <w:rPr>
          <w:rFonts w:ascii="Arial" w:hAnsi="Arial" w:cs="Arial"/>
          <w:sz w:val="20"/>
          <w:szCs w:val="20"/>
        </w:rPr>
      </w:pPr>
      <w:r w:rsidRPr="00793EA5">
        <w:rPr>
          <w:rFonts w:ascii="Arial" w:hAnsi="Arial" w:cs="Arial"/>
          <w:noProof/>
          <w:sz w:val="20"/>
          <w:szCs w:val="20"/>
          <w:lang w:val="es-ES" w:eastAsia="es-ES"/>
        </w:rPr>
        <w:drawing>
          <wp:anchor distT="0" distB="0" distL="114300" distR="114300" simplePos="0" relativeHeight="251689984" behindDoc="0" locked="0" layoutInCell="1" allowOverlap="1" wp14:anchorId="3A535100" wp14:editId="29573562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791970" cy="1941195"/>
            <wp:effectExtent l="0" t="0" r="0" b="1905"/>
            <wp:wrapSquare wrapText="bothSides"/>
            <wp:docPr id="27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34073_10201657198887722_292162597_n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1891" cy="194121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93B26" w:rsidRPr="00793EA5" w:rsidRDefault="00693B26" w:rsidP="00693B26">
      <w:pPr>
        <w:rPr>
          <w:rFonts w:ascii="Arial" w:hAnsi="Arial" w:cs="Arial"/>
          <w:sz w:val="20"/>
          <w:szCs w:val="20"/>
        </w:rPr>
      </w:pPr>
    </w:p>
    <w:p w:rsidR="00693B26" w:rsidRPr="00793EA5" w:rsidRDefault="00693B26" w:rsidP="00693B26">
      <w:pPr>
        <w:rPr>
          <w:rFonts w:ascii="Arial" w:hAnsi="Arial" w:cs="Arial"/>
          <w:sz w:val="20"/>
          <w:szCs w:val="20"/>
        </w:rPr>
      </w:pPr>
    </w:p>
    <w:p w:rsidR="00693B26" w:rsidRPr="00793EA5" w:rsidRDefault="00693B26" w:rsidP="00D34C13">
      <w:pPr>
        <w:jc w:val="both"/>
        <w:rPr>
          <w:rFonts w:ascii="Arial" w:hAnsi="Arial" w:cs="Arial"/>
          <w:sz w:val="20"/>
          <w:szCs w:val="20"/>
        </w:rPr>
      </w:pPr>
    </w:p>
    <w:p w:rsidR="00693B26" w:rsidRPr="00793EA5" w:rsidRDefault="00693B26" w:rsidP="00D2478C">
      <w:pPr>
        <w:rPr>
          <w:rFonts w:ascii="Arial" w:hAnsi="Arial" w:cs="Arial"/>
          <w:sz w:val="20"/>
          <w:szCs w:val="20"/>
        </w:rPr>
      </w:pPr>
    </w:p>
    <w:p w:rsidR="00693B26" w:rsidRPr="008F230C" w:rsidRDefault="00693B26" w:rsidP="00D2478C">
      <w:pPr>
        <w:rPr>
          <w:rFonts w:ascii="Arial" w:hAnsi="Arial" w:cs="Arial"/>
          <w:sz w:val="18"/>
          <w:szCs w:val="18"/>
        </w:rPr>
      </w:pPr>
      <w:r w:rsidRPr="008F230C">
        <w:rPr>
          <w:rFonts w:ascii="Arial" w:hAnsi="Arial" w:cs="Arial"/>
          <w:sz w:val="18"/>
          <w:szCs w:val="18"/>
        </w:rPr>
        <w:t>Vaso precipitado donde introdujimos las esferas.</w:t>
      </w:r>
      <w:r w:rsidRPr="008F230C">
        <w:rPr>
          <w:rFonts w:ascii="Arial" w:hAnsi="Arial" w:cs="Arial"/>
          <w:sz w:val="18"/>
          <w:szCs w:val="18"/>
        </w:rPr>
        <w:br w:type="textWrapping" w:clear="all"/>
      </w:r>
    </w:p>
    <w:p w:rsidR="00107AC1" w:rsidRPr="008F230C" w:rsidRDefault="00693B26" w:rsidP="00693B26">
      <w:pPr>
        <w:jc w:val="both"/>
        <w:rPr>
          <w:rFonts w:ascii="Arial" w:hAnsi="Arial" w:cs="Arial"/>
          <w:sz w:val="24"/>
          <w:szCs w:val="24"/>
        </w:rPr>
      </w:pPr>
      <w:r w:rsidRPr="008F230C">
        <w:rPr>
          <w:rFonts w:ascii="Arial" w:hAnsi="Arial" w:cs="Arial"/>
          <w:sz w:val="24"/>
          <w:szCs w:val="24"/>
        </w:rPr>
        <w:t>Para culminar la práctica de laboratorio usamos la probeta para hallar la densidad del zinc, pesamos el zinc con la balanza de tres brazos y nos dio un peso de 6,75gr a la probeta con 20ml de agua destilada introdujimos las dos unidades de zinc  notando que la probeta paso de tener un volumen de 20ml a tener uno de 22ml restando el segundo volumen con el primero nos da un volumen de 2ml directamente pasamos a dividir el peso del  zinc entre el volumen del mismo que</w:t>
      </w:r>
      <w:r w:rsidR="00D2478C" w:rsidRPr="008F230C">
        <w:rPr>
          <w:rFonts w:ascii="Arial" w:hAnsi="Arial" w:cs="Arial"/>
          <w:sz w:val="24"/>
          <w:szCs w:val="24"/>
        </w:rPr>
        <w:t xml:space="preserve"> es 2ml para hallar su densidad así:</w:t>
      </w:r>
    </w:p>
    <w:p w:rsidR="00D2478C" w:rsidRPr="008F230C" w:rsidRDefault="008F230C" w:rsidP="00693B26">
      <w:pPr>
        <w:jc w:val="both"/>
        <w:rPr>
          <w:rFonts w:ascii="Arial" w:hAnsi="Arial" w:cs="Arial"/>
          <w:sz w:val="24"/>
          <w:szCs w:val="24"/>
        </w:rPr>
      </w:pPr>
      <w:r w:rsidRPr="008F230C">
        <w:rPr>
          <w:rFonts w:ascii="Arial" w:hAnsi="Arial" w:cs="Arial"/>
          <w:noProof/>
          <w:sz w:val="24"/>
          <w:szCs w:val="24"/>
          <w:lang w:val="es-ES" w:eastAsia="es-E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81DD2FE" wp14:editId="1B341505">
                <wp:simplePos x="0" y="0"/>
                <wp:positionH relativeFrom="column">
                  <wp:posOffset>2952115</wp:posOffset>
                </wp:positionH>
                <wp:positionV relativeFrom="paragraph">
                  <wp:posOffset>79375</wp:posOffset>
                </wp:positionV>
                <wp:extent cx="212090" cy="0"/>
                <wp:effectExtent l="0" t="76200" r="16510" b="114300"/>
                <wp:wrapNone/>
                <wp:docPr id="33" name="33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09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33 Conector recto de flecha" o:spid="_x0000_s1026" type="#_x0000_t32" style="position:absolute;margin-left:232.45pt;margin-top:6.25pt;width:16.7pt;height:0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84n1AEAAP4DAAAOAAAAZHJzL2Uyb0RvYy54bWysU9uOEzEMfUfiH6K805m2EoKq033oLrwg&#10;qLh8QDbjdCLlJsd02r/HybSzCBASaF+ci33s4xNne3f2TpwAs42hk8tFKwUEHXsbjp389vXdqzdS&#10;ZFKhVy4G6OQFsrzbvXyxHdMGVnGIrgcUnCTkzZg6ORClTdNkPYBXeRETBHaaiF4RH/HY9KhGzu5d&#10;s2rb180YsU8YNeTMt/eTU+5qfmNA0ydjMpBwnWRuVC1W+1hss9uqzRFVGqy+0lD/wcIrG7jonOpe&#10;kRLf0f6WyluNMUdDCx19E42xGmoP3M2y/aWbL4NKUHthcXKaZcrPl1Z/PB1Q2L6T67UUQXl+o/Va&#10;7PmxNEUUWBbRgzAO9KCKXmPKG4btwwGvp5wOWJo/G/Rl5bbEuWp8mTWGMwnNl6vlqn3LL6FvruYJ&#10;lzDTe4helE0nM6Gyx4GYzMRmWSVWpw+ZuDIDb4BS1IViSVn3EHpBl8SdKMQ4Fs4cW/xN4T6xrTu6&#10;OJiwn8GwCsxvqlHnD/YOxUnx5CitIdByzsTRBWasczOwreT+CrzGFyjU2fwX8IyolWOgGextiPin&#10;6nS+UTZT/E2Bqe8iwWPsL/UdqzQ8ZFWr64coU/zzucKfvu3uBwAAAP//AwBQSwMEFAAGAAgAAAAh&#10;AKQWgmLdAAAACQEAAA8AAABkcnMvZG93bnJldi54bWxMj8FOwzAMhu9IvENkJG4s3SjV2jWdEBMX&#10;LoMxcc4ar6nWOFWTrYWnx4gDHO3/0+/P5XpynbjgEFpPCuazBARS7U1LjYL9+/PdEkSImozuPKGC&#10;Twywrq6vSl0YP9IbXnaxEVxCodAKbIx9IWWoLTodZr5H4uzoB6cjj0MjzaBHLnedXCRJJp1uiS9Y&#10;3eOTxfq0OzsFeXi1MdgP3By382z7pZvNy35U6vZmelyBiDjFPxh+9FkdKnY6+DOZIDoFaZbmjHKw&#10;eADBQJov70EcfheyKuX/D6pvAAAA//8DAFBLAQItABQABgAIAAAAIQC2gziS/gAAAOEBAAATAAAA&#10;AAAAAAAAAAAAAAAAAABbQ29udGVudF9UeXBlc10ueG1sUEsBAi0AFAAGAAgAAAAhADj9If/WAAAA&#10;lAEAAAsAAAAAAAAAAAAAAAAALwEAAF9yZWxzLy5yZWxzUEsBAi0AFAAGAAgAAAAhAIgzzifUAQAA&#10;/gMAAA4AAAAAAAAAAAAAAAAALgIAAGRycy9lMm9Eb2MueG1sUEsBAi0AFAAGAAgAAAAhAKQWgmLd&#10;AAAACQEAAA8AAAAAAAAAAAAAAAAALgQAAGRycy9kb3ducmV2LnhtbFBLBQYAAAAABAAEAPMAAAA4&#10;BQAAAAA=&#10;" strokecolor="#4579b8 [3044]">
                <v:stroke endarrow="open"/>
              </v:shape>
            </w:pict>
          </mc:Fallback>
        </mc:AlternateContent>
      </w:r>
      <w:r w:rsidRPr="008F230C">
        <w:rPr>
          <w:rFonts w:ascii="Arial" w:hAnsi="Arial" w:cs="Arial"/>
          <w:noProof/>
          <w:sz w:val="24"/>
          <w:szCs w:val="24"/>
          <w:lang w:val="es-ES" w:eastAsia="es-E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9B09EF2" wp14:editId="07CEA254">
                <wp:simplePos x="0" y="0"/>
                <wp:positionH relativeFrom="column">
                  <wp:posOffset>1418590</wp:posOffset>
                </wp:positionH>
                <wp:positionV relativeFrom="paragraph">
                  <wp:posOffset>80010</wp:posOffset>
                </wp:positionV>
                <wp:extent cx="474980" cy="299720"/>
                <wp:effectExtent l="0" t="0" r="0" b="0"/>
                <wp:wrapNone/>
                <wp:docPr id="29" name="29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4980" cy="299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2478C" w:rsidRPr="008F230C" w:rsidRDefault="00D2478C" w:rsidP="00D2478C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8F230C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2ml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29 Rectángulo" o:spid="_x0000_s1033" style="position:absolute;left:0;text-align:left;margin-left:111.7pt;margin-top:6.3pt;width:37.4pt;height:23.6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PfylQIAAHEFAAAOAAAAZHJzL2Uyb0RvYy54bWysVMFu2zAMvQ/YPwi6r06MdG2COkXQosOA&#10;oi3aDj0rshQbkEWNUmJnf7Nv2Y+Nkh23a4sdhuXgSCL5SD496uy8awzbKfQ12IJPjyacKSuhrO2m&#10;4N8erz6dcuaDsKUwYFXB98rz8+XHD2etW6gcKjClQkYg1i9aV/AqBLfIMi8r1Qh/BE5ZMmrARgTa&#10;4iYrUbSE3pgsn0w+Zy1g6RCk8p5OL3sjXyZ8rZUMt1p7FZgpONUW0hfTdx2/2fJMLDYoXFXLoQzx&#10;D1U0oraUdIS6FEGwLdZvoJpaInjQ4UhCk4HWtVSpB+pmOnnVzUMlnEq9EDnejTT5/wcrb3Z3yOqy&#10;4PmcMysauqN8zu6JuF8/7WZrIFLUOr8gzwd3h8PO0zL222ls4j91wrpE636kVXWBSTqcnczmp0S+&#10;JFM+n5/kifbsOdihD18UNCwuCo6UPJEpdtc+UEJyPbjEXBauamPSzRn7xwE5xpMs1ttXmFZhb1T0&#10;M/ZeaWqWaspTgiQzdWGQ7QQJREipbJj2pkqUqj8+ntAv0kDwY0TaJcCIrKmgEXsAiBJ+i93DDP4x&#10;VCWVjsGTvxXWB48RKTPYMAY3tQV8D8BQV0Pm3v9AUk9NZCl06y4J4eRw42so9yQOhH5qvJNXNV3Q&#10;tfDhTiCNCd0pjX64pY820BYchhVnFeCP986jP6mXrJy1NHYF99+3AhVn5qslXc+ns1mc07SZHUet&#10;MHxpWb+02G1zAXRxU3pknEzL6B/MYakRmid6IVYxK5mElZS74DLgYXMR+ueA3hipVqvkRrPpRLi2&#10;D05G8MhzFOBj9yTQDSoNJO8bOIyoWLwSa+8bIy2stgF0nZQcme55HW6A5jpJaXiD4sPxcp+8nl/K&#10;5W8AAAD//wMAUEsDBBQABgAIAAAAIQBKzKrf3gAAAAkBAAAPAAAAZHJzL2Rvd25yZXYueG1sTI/B&#10;TsMwEETvSPyDtUjcqIMpVRriVBECpB5pkBA3J16SQLyOYjdN/57lBMfVPM28zXeLG8SMU+g9abhd&#10;JSCQGm97ajW8Vc83KYgQDVkzeEINZwywKy4vcpNZf6JXnA+xFVxCITMauhjHTMrQdOhMWPkRibNP&#10;PzkT+ZxaaSdz4nI3SJUkG+lMT7zQmREfO2y+D0enIdTzvjqP5fvXR2jq8olctd6/aH19tZQPICIu&#10;8Q+GX31Wh4Kdan8kG8SgQam7NaMcqA0IBtQ2VSBqDffbFGSRy/8fFD8AAAD//wMAUEsBAi0AFAAG&#10;AAgAAAAhALaDOJL+AAAA4QEAABMAAAAAAAAAAAAAAAAAAAAAAFtDb250ZW50X1R5cGVzXS54bWxQ&#10;SwECLQAUAAYACAAAACEAOP0h/9YAAACUAQAACwAAAAAAAAAAAAAAAAAvAQAAX3JlbHMvLnJlbHNQ&#10;SwECLQAUAAYACAAAACEAojT38pUCAABxBQAADgAAAAAAAAAAAAAAAAAuAgAAZHJzL2Uyb0RvYy54&#10;bWxQSwECLQAUAAYACAAAACEASsyq394AAAAJAQAADwAAAAAAAAAAAAAAAADvBAAAZHJzL2Rvd25y&#10;ZXYueG1sUEsFBgAAAAAEAAQA8wAAAPoFAAAAAA==&#10;" filled="f" stroked="f" strokeweight="2pt">
                <v:textbox>
                  <w:txbxContent>
                    <w:p w:rsidR="00D2478C" w:rsidRPr="008F230C" w:rsidRDefault="00D2478C" w:rsidP="00D2478C">
                      <w:pPr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8F230C">
                        <w:rPr>
                          <w:color w:val="000000" w:themeColor="text1"/>
                          <w:sz w:val="24"/>
                          <w:szCs w:val="24"/>
                        </w:rPr>
                        <w:t>2ml</w:t>
                      </w:r>
                    </w:p>
                  </w:txbxContent>
                </v:textbox>
              </v:rect>
            </w:pict>
          </mc:Fallback>
        </mc:AlternateContent>
      </w:r>
      <w:r w:rsidRPr="008F230C">
        <w:rPr>
          <w:rFonts w:ascii="Arial" w:hAnsi="Arial" w:cs="Arial"/>
          <w:noProof/>
          <w:sz w:val="24"/>
          <w:szCs w:val="24"/>
          <w:lang w:val="es-ES" w:eastAsia="es-E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D362019" wp14:editId="407A1FAC">
                <wp:simplePos x="0" y="0"/>
                <wp:positionH relativeFrom="column">
                  <wp:posOffset>1412240</wp:posOffset>
                </wp:positionH>
                <wp:positionV relativeFrom="paragraph">
                  <wp:posOffset>175260</wp:posOffset>
                </wp:positionV>
                <wp:extent cx="607060" cy="0"/>
                <wp:effectExtent l="0" t="0" r="21590" b="19050"/>
                <wp:wrapNone/>
                <wp:docPr id="28" name="28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70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28 Conector recto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2pt,13.8pt" to="159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sdbswEAAMADAAAOAAAAZHJzL2Uyb0RvYy54bWysU02PGyEMvVfqf0Dcm5nkkK5Gmewhq91L&#10;1Ub9+AEsYzJIgJGhyeTf15BktmpXqlr1Ahj8bL9ns7mfvBNHoGQx9HK5aKWAoHGw4dDLb18f391J&#10;kbIKg3IYoJdnSPJ++/bN5hQ7WOGIbgASHCSk7hR7OeYcu6ZJegSv0gIjBH40SF5lNunQDKROHN27&#10;ZtW26+aENERCDSnx7cPlUW5rfGNA50/GJMjC9ZJry3Wluj6XtdluVHcgFUerr2Wof6jCKxs46Rzq&#10;QWUlvpP9LZS3mjChyQuNvkFjrIbKgdks21/YfBlVhMqFxUlxlin9v7D643FPwg69XHGngvLco9Wd&#10;2HGzdEYSVLai0immjp13YU9XK8U9FcqTIV92JiOmqux5VhamLDRfrtv37Zr117en5gUXKeUnQC/K&#10;oZfOhsJZder4IWXOxa43FzZKHZfM9ZTPDoqzC5/BMA/OtazoOkGwcySOinuvtIaQl4UJx6veBWas&#10;czOw/TPw6l+gUKfrb8AzombGkGewtwHptex5upVsLv43BS68iwTPOJxrT6o0PCaV4XWkyxz+bFf4&#10;y8fb/gAAAP//AwBQSwMEFAAGAAgAAAAhADBCKXbgAAAACQEAAA8AAABkcnMvZG93bnJldi54bWxM&#10;j81OwzAQhO9IvIO1SFwQdRr6E4U4FSBVPQBCNH0AN16SiHgdxU6a8vQs4gC33Z3R7DfZZrKtGLH3&#10;jSMF81kEAql0pqFKwaHY3iYgfNBkdOsIFZzRwya/vMh0atyJ3nHch0pwCPlUK6hD6FIpfVmj1X7m&#10;OiTWPlxvdeC1r6Tp9YnDbSvjKFpJqxviD7Xu8KnG8nM/WAW77SM+L89DtTDLXXEzFi+vX2+JUtdX&#10;08M9iIBT+DPDDz6jQ85MRzeQ8aJVEMfxgq08rFcg2HA3T7jc8fcg80z+b5B/AwAA//8DAFBLAQIt&#10;ABQABgAIAAAAIQC2gziS/gAAAOEBAAATAAAAAAAAAAAAAAAAAAAAAABbQ29udGVudF9UeXBlc10u&#10;eG1sUEsBAi0AFAAGAAgAAAAhADj9If/WAAAAlAEAAAsAAAAAAAAAAAAAAAAALwEAAF9yZWxzLy5y&#10;ZWxzUEsBAi0AFAAGAAgAAAAhAOZmx1uzAQAAwAMAAA4AAAAAAAAAAAAAAAAALgIAAGRycy9lMm9E&#10;b2MueG1sUEsBAi0AFAAGAAgAAAAhADBCKXbgAAAACQEAAA8AAAAAAAAAAAAAAAAADQQAAGRycy9k&#10;b3ducmV2LnhtbFBLBQYAAAAABAAEAPMAAAAaBQAAAAA=&#10;" strokecolor="#4579b8 [3044]"/>
            </w:pict>
          </mc:Fallback>
        </mc:AlternateContent>
      </w:r>
      <w:r w:rsidR="00D2478C" w:rsidRPr="008F230C">
        <w:rPr>
          <w:rFonts w:ascii="Arial" w:hAnsi="Arial" w:cs="Arial"/>
          <w:sz w:val="24"/>
          <w:szCs w:val="24"/>
        </w:rPr>
        <w:t xml:space="preserve">  </w:t>
      </w:r>
      <w:r w:rsidR="00B2552C" w:rsidRPr="008F230C">
        <w:rPr>
          <w:rFonts w:ascii="Arial" w:hAnsi="Arial" w:cs="Arial"/>
          <w:sz w:val="24"/>
          <w:szCs w:val="24"/>
        </w:rPr>
        <w:t>Probeta con Zn =</w:t>
      </w:r>
      <w:r w:rsidR="00D2478C" w:rsidRPr="008F230C">
        <w:rPr>
          <w:rFonts w:ascii="Arial" w:hAnsi="Arial" w:cs="Arial"/>
          <w:sz w:val="24"/>
          <w:szCs w:val="24"/>
        </w:rPr>
        <w:t xml:space="preserve">   6,75gr     = 3,375gr/ml       densidad de las dos unidades de zinc.</w:t>
      </w:r>
    </w:p>
    <w:p w:rsidR="00D2478C" w:rsidRPr="008F230C" w:rsidRDefault="00D2478C" w:rsidP="00693B26">
      <w:pPr>
        <w:jc w:val="both"/>
        <w:rPr>
          <w:rFonts w:ascii="Arial" w:hAnsi="Arial" w:cs="Arial"/>
          <w:sz w:val="24"/>
          <w:szCs w:val="24"/>
        </w:rPr>
      </w:pPr>
    </w:p>
    <w:p w:rsidR="00D2478C" w:rsidRPr="008F230C" w:rsidRDefault="00D2478C" w:rsidP="00693B26">
      <w:pPr>
        <w:jc w:val="both"/>
        <w:rPr>
          <w:rFonts w:ascii="Arial" w:hAnsi="Arial" w:cs="Arial"/>
          <w:sz w:val="24"/>
          <w:szCs w:val="24"/>
        </w:rPr>
      </w:pPr>
      <w:r w:rsidRPr="008F230C">
        <w:rPr>
          <w:rFonts w:ascii="Arial" w:hAnsi="Arial" w:cs="Arial"/>
          <w:sz w:val="24"/>
          <w:szCs w:val="24"/>
        </w:rPr>
        <w:t>Pero quisimos saber cuál era el peso promediado del zinc, para ello dividimos la densidad total del zinc entre el número de unidades de zinc que  introdujimos anteriormente que fueron 2 y realizamos la operación así:</w:t>
      </w:r>
    </w:p>
    <w:p w:rsidR="00D2478C" w:rsidRPr="008F230C" w:rsidRDefault="008F230C" w:rsidP="00693B26">
      <w:pPr>
        <w:jc w:val="both"/>
        <w:rPr>
          <w:rFonts w:ascii="Arial" w:hAnsi="Arial" w:cs="Arial"/>
          <w:sz w:val="24"/>
          <w:szCs w:val="24"/>
        </w:rPr>
      </w:pPr>
      <w:r w:rsidRPr="008F230C">
        <w:rPr>
          <w:rFonts w:ascii="Arial" w:hAnsi="Arial" w:cs="Arial"/>
          <w:noProof/>
          <w:sz w:val="24"/>
          <w:szCs w:val="24"/>
          <w:lang w:val="es-ES" w:eastAsia="es-E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43ED044" wp14:editId="38C89F6A">
                <wp:simplePos x="0" y="0"/>
                <wp:positionH relativeFrom="column">
                  <wp:posOffset>3095625</wp:posOffset>
                </wp:positionH>
                <wp:positionV relativeFrom="paragraph">
                  <wp:posOffset>103505</wp:posOffset>
                </wp:positionV>
                <wp:extent cx="241300" cy="0"/>
                <wp:effectExtent l="0" t="76200" r="25400" b="114300"/>
                <wp:wrapNone/>
                <wp:docPr id="34" name="34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13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34 Conector recto de flecha" o:spid="_x0000_s1026" type="#_x0000_t32" style="position:absolute;margin-left:243.75pt;margin-top:8.15pt;width:19pt;height:0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BZR0wEAAP4DAAAOAAAAZHJzL2Uyb0RvYy54bWysU9uOEzEMfUfiH6K805lehFC1033oAi8I&#10;KmA/IJtxOpFyk2M67d/jZNpZBAgJxItzsY99fOLc3Z+9EyfAbGPo5HLRSgFBx96GYycfv7579UaK&#10;TCr0ysUAnbxAlve7ly/uxrSFVRyi6wEFJwl5O6ZODkRp2zRZD+BVXsQEgZ0molfERzw2PaqRs3vX&#10;rNr2dTNG7BNGDTnz7cPklLua3xjQ9MmYDCRcJ5kbVYvVPhXb7O7U9ogqDVZfaah/YOGVDVx0TvWg&#10;SIlvaH9J5a3GmKOhhY6+icZYDbUH7mbZ/tTNl0ElqL2wODnNMuX/l1Z/PB1Q2L6T640UQXl+o/VG&#10;7PmxNEUUWBbRgzAO9KCKXmPKW4btwwGvp5wOWJo/G/Rl5bbEuWp8mTWGMwnNl6vNct3yS+ibq3nG&#10;Jcz0HqIXZdPJTKjscSAmM7FZVonV6UMmrszAG6AUdaFYUta9Db2gS+JOFGIcC2eOLf6mcJ/Y1h1d&#10;HEzYz2BYBeY31ajzB3uH4qR4cpTWEGg5Z+LoAjPWuRnYVnJ/BF7jCxTqbP4NeEbUyjHQDPY2RPxd&#10;dTrfKJsp/qbA1HeR4Cn2l/qOVRoesqrV9UOUKf7xXOHP33b3HQAA//8DAFBLAwQUAAYACAAAACEA&#10;UHMxGdwAAAAJAQAADwAAAGRycy9kb3ducmV2LnhtbEyPwU7DMBBE70j8g7VI3KjTQkIJcSpExYVL&#10;oVSct8k2jojXUew2ga9nEQc47szT7EyxmlynTjSE1rOB+SwBRVz5uuXGwO7t6WoJKkTkGjvPZOCT&#10;AqzK87MC89qP/EqnbWyUhHDI0YCNsc+1DpUlh2Hme2LxDn5wGOUcGl0POEq46/QiSTLtsGX5YLGn&#10;R0vVx/boDNyFFxuDfaf1YTPPNl/YrJ93ozGXF9PDPahIU/yD4ae+VIdSOu39keugOgM3y9tUUDGy&#10;a1ACpItUhP2voMtC/19QfgMAAP//AwBQSwECLQAUAAYACAAAACEAtoM4kv4AAADhAQAAEwAAAAAA&#10;AAAAAAAAAAAAAAAAW0NvbnRlbnRfVHlwZXNdLnhtbFBLAQItABQABgAIAAAAIQA4/SH/1gAAAJQB&#10;AAALAAAAAAAAAAAAAAAAAC8BAABfcmVscy8ucmVsc1BLAQItABQABgAIAAAAIQACtBZR0wEAAP4D&#10;AAAOAAAAAAAAAAAAAAAAAC4CAABkcnMvZTJvRG9jLnhtbFBLAQItABQABgAIAAAAIQBQczEZ3AAA&#10;AAkBAAAPAAAAAAAAAAAAAAAAAC0EAABkcnMvZG93bnJldi54bWxQSwUGAAAAAAQABADzAAAANgUA&#10;AAAA&#10;" strokecolor="#4579b8 [3044]">
                <v:stroke endarrow="open"/>
              </v:shape>
            </w:pict>
          </mc:Fallback>
        </mc:AlternateContent>
      </w:r>
      <w:r w:rsidRPr="008F230C">
        <w:rPr>
          <w:rFonts w:ascii="Arial" w:hAnsi="Arial" w:cs="Arial"/>
          <w:noProof/>
          <w:sz w:val="24"/>
          <w:szCs w:val="24"/>
          <w:lang w:val="es-ES" w:eastAsia="es-E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AE95B76" wp14:editId="6566B3E1">
                <wp:simplePos x="0" y="0"/>
                <wp:positionH relativeFrom="column">
                  <wp:posOffset>1417320</wp:posOffset>
                </wp:positionH>
                <wp:positionV relativeFrom="paragraph">
                  <wp:posOffset>123825</wp:posOffset>
                </wp:positionV>
                <wp:extent cx="474980" cy="299720"/>
                <wp:effectExtent l="0" t="0" r="0" b="0"/>
                <wp:wrapNone/>
                <wp:docPr id="32" name="3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4980" cy="299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2478C" w:rsidRPr="008F230C" w:rsidRDefault="00D2478C" w:rsidP="00D2478C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8F230C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32 Rectángulo" o:spid="_x0000_s1034" style="position:absolute;left:0;text-align:left;margin-left:111.6pt;margin-top:9.75pt;width:37.4pt;height:23.6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FFGlQIAAHEFAAAOAAAAZHJzL2Uyb0RvYy54bWysVMFu2zAMvQ/YPwi6r07cdG2COkWQIsOA&#10;og3aDj0rshQbkERNUmJnf7Nv2Y+Nkh23a4sdhuXgSCL5SD496vKq1YrshfM1mIKOT0aUCMOhrM22&#10;oN8eV58uKPGBmZIpMKKgB+Hp1fzjh8vGzkQOFahSOIIgxs8aW9AqBDvLMs8roZk/ASsMGiU4zQJu&#10;3TYrHWsQXassH40+Zw240jrgwns8ve6MdJ7wpRQ83EnpRSCqoFhbSF+Xvpv4zeaXbLZ1zFY178tg&#10;/1CFZrXBpAPUNQuM7Fz9BkrX3IEHGU446AykrLlIPWA349Grbh4qZkXqBcnxdqDJ/z9YfrtfO1KX&#10;BT3NKTFM4x2d5uQeifv102x3CiJFjfUz9Hywa9fvPC5jv610Ov5jJ6RNtB4GWkUbCMfDyflkeoHk&#10;czTl0+l5nmjPnoOt8+GLAE3ioqAOkycy2f7GB0yIrkeXmMvAqlYq3ZwyfxygYzzJYr1dhWkVDkpE&#10;P2XuhcRmsaY8JUgyE0vlyJ6hQBjnwoRxZ6pYKbrjsxH+Ig0IP0SkXQKMyBILGrB7gCjht9gdTO8f&#10;Q0VS6RA8+lthXfAQkTKDCUOwrg249wAUdtVn7vyPJHXURJZCu2mTEC6ON76B8oDicNBNjbd8VeMF&#10;3TAf1szhmOCd4uiHO/xIBU1BoV9RUoH78d559Ef1opWSBseuoP77jjlBifpqUNfT8WQS5zRtJmdR&#10;K8S9tGxeWsxOLwEvboyPjOVpGf2DOi6lA/2EL8QiZkUTMxxzF5QHd9wsQ/cc4BvDxWKR3HA2LQs3&#10;5sHyCB55jgJ8bJ+Ys71KA8r7Fo4jymavxNr5xkgDi10AWSclR6Y7XvsbwLlOUurfoPhwvNwnr+eX&#10;cv4bAAD//wMAUEsDBBQABgAIAAAAIQBo5ntY3gAAAAkBAAAPAAAAZHJzL2Rvd25yZXYueG1sTI9B&#10;T4QwEIXvJv6HZky8ucWquIuUDTFqskcXE+Ot0BFQOiW0y7L/3vGkx8n78uZ7+XZxg5hxCr0nDder&#10;BARS421PrYa36vlqDSJEQ9YMnlDDCQNsi/Oz3GTWH+kV531sBZdQyIyGLsYxkzI0HToTVn5E4uzT&#10;T85EPqdW2skcudwNUiVJKp3piT90ZsTHDpvv/cFpCPW8q05j+f71EZq6fCJX3e5etL68WMoHEBGX&#10;+AfDrz6rQ8FOtT+QDWLQoNSNYpSDzR0IBtRmzeNqDWl6D7LI5f8FxQ8AAAD//wMAUEsBAi0AFAAG&#10;AAgAAAAhALaDOJL+AAAA4QEAABMAAAAAAAAAAAAAAAAAAAAAAFtDb250ZW50X1R5cGVzXS54bWxQ&#10;SwECLQAUAAYACAAAACEAOP0h/9YAAACUAQAACwAAAAAAAAAAAAAAAAAvAQAAX3JlbHMvLnJlbHNQ&#10;SwECLQAUAAYACAAAACEAYJBRRpUCAABxBQAADgAAAAAAAAAAAAAAAAAuAgAAZHJzL2Uyb0RvYy54&#10;bWxQSwECLQAUAAYACAAAACEAaOZ7WN4AAAAJAQAADwAAAAAAAAAAAAAAAADvBAAAZHJzL2Rvd25y&#10;ZXYueG1sUEsFBgAAAAAEAAQA8wAAAPoFAAAAAA==&#10;" filled="f" stroked="f" strokeweight="2pt">
                <v:textbox>
                  <w:txbxContent>
                    <w:p w:rsidR="00D2478C" w:rsidRPr="008F230C" w:rsidRDefault="00D2478C" w:rsidP="00D2478C">
                      <w:pPr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8F230C">
                        <w:rPr>
                          <w:color w:val="000000" w:themeColor="text1"/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Pr="008F230C">
        <w:rPr>
          <w:rFonts w:ascii="Arial" w:hAnsi="Arial" w:cs="Arial"/>
          <w:noProof/>
          <w:sz w:val="24"/>
          <w:szCs w:val="24"/>
          <w:lang w:val="es-ES" w:eastAsia="es-E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00F9BE0" wp14:editId="61DBB1BF">
                <wp:simplePos x="0" y="0"/>
                <wp:positionH relativeFrom="column">
                  <wp:posOffset>1226820</wp:posOffset>
                </wp:positionH>
                <wp:positionV relativeFrom="paragraph">
                  <wp:posOffset>167005</wp:posOffset>
                </wp:positionV>
                <wp:extent cx="848360" cy="0"/>
                <wp:effectExtent l="0" t="0" r="27940" b="19050"/>
                <wp:wrapNone/>
                <wp:docPr id="31" name="31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83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31 Conector recto" o:spid="_x0000_s1026" style="position:absolute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6.6pt,13.15pt" to="163.4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l/itAEAAMADAAAOAAAAZHJzL2Uyb0RvYy54bWysU9tu2zAMfR/QfxD0vthuhiIw4vQhxfZS&#10;bMEuH6DKVCxAN1Bq7Pz9KCVxh7ZA0WIvkijxkDyH1Pp2soYdAKP2ruPNouYMnPS9dvuO//n99fOK&#10;s5iE64XxDjp+hMhvN1ef1mNo4doP3vSAjIK42I6h40NKoa2qKAewIi58AEePyqMViUzcVz2KkaJb&#10;U13X9U01euwDegkx0u3d6ZFvSnylQKYfSkVIzHScaktlxbI+5LXarEW7RxEGLc9liA9UYYV2lHQO&#10;dSeSYI+oX4SyWqKPXqWF9LbySmkJhQOxaepnbH4NIkDhQuLEMMsU/19Y+f2wQ6b7ji8bzpyw1KNl&#10;w7bULJk8MsxbVmkMsSXnrdvh2Yphh5nypNDmnciwqSh7nJWFKTFJl6svq+UN6S8vT9UTLmBM38Bb&#10;lg8dN9plzqIVh/uYKBe5XlzIyHWcMpdTOhrIzsb9BEU8KFdT0GWCYGuQHQT1XkgJLjWZCcUr3hmm&#10;tDEzsH4bePbPUCjT9R7wjCiZvUsz2Grn8bXsabqUrE7+FwVOvLMED74/lp4UaWhMCsPzSOc5/Ncu&#10;8KePt/kLAAD//wMAUEsDBBQABgAIAAAAIQCR7JRD3wAAAAkBAAAPAAAAZHJzL2Rvd25yZXYueG1s&#10;TI/BTsMwEETvSPyDtUhcEHVIaFRCnAqQqh4oQjR8gBsvSUS8jmInTfl6FnGA48w+zc7k69l2YsLB&#10;t44U3CwiEEiVMy3VCt7LzfUKhA+ajO4coYITelgX52e5zow70htO+1ALDiGfaQVNCH0mpa8atNov&#10;XI/Etw83WB1YDrU0gz5yuO1kHEWptLol/tDoHp8arD73o1Ww3Tzi8/I01rdmuS2vpnL38vW6Uury&#10;Yn64BxFwDn8w/NTn6lBwp4MbyXjRsb5LYkYVxGkCgoEkTnnL4deQRS7/Lyi+AQAA//8DAFBLAQIt&#10;ABQABgAIAAAAIQC2gziS/gAAAOEBAAATAAAAAAAAAAAAAAAAAAAAAABbQ29udGVudF9UeXBlc10u&#10;eG1sUEsBAi0AFAAGAAgAAAAhADj9If/WAAAAlAEAAAsAAAAAAAAAAAAAAAAALwEAAF9yZWxzLy5y&#10;ZWxzUEsBAi0AFAAGAAgAAAAhACR6X+K0AQAAwAMAAA4AAAAAAAAAAAAAAAAALgIAAGRycy9lMm9E&#10;b2MueG1sUEsBAi0AFAAGAAgAAAAhAJHslEPfAAAACQEAAA8AAAAAAAAAAAAAAAAADgQAAGRycy9k&#10;b3ducmV2LnhtbFBLBQYAAAAABAAEAPMAAAAaBQAAAAA=&#10;" strokecolor="#4579b8 [3044]"/>
            </w:pict>
          </mc:Fallback>
        </mc:AlternateContent>
      </w:r>
      <w:r w:rsidR="00B2552C" w:rsidRPr="008F230C">
        <w:rPr>
          <w:rFonts w:ascii="Arial" w:hAnsi="Arial" w:cs="Arial"/>
          <w:sz w:val="24"/>
          <w:szCs w:val="24"/>
        </w:rPr>
        <w:t>Probeta con Zn=</w:t>
      </w:r>
      <w:r w:rsidR="00D2478C" w:rsidRPr="008F230C">
        <w:rPr>
          <w:rFonts w:ascii="Arial" w:hAnsi="Arial" w:cs="Arial"/>
          <w:sz w:val="24"/>
          <w:szCs w:val="24"/>
        </w:rPr>
        <w:t xml:space="preserve">   3,375gr/ml     = 1.687gr/ml        densidad promediada de las dos unidades de zinc.</w:t>
      </w:r>
    </w:p>
    <w:p w:rsidR="00D2478C" w:rsidRPr="008F230C" w:rsidRDefault="00D2478C" w:rsidP="00693B26">
      <w:pPr>
        <w:jc w:val="both"/>
        <w:rPr>
          <w:rFonts w:ascii="Arial" w:hAnsi="Arial" w:cs="Arial"/>
          <w:sz w:val="24"/>
          <w:szCs w:val="24"/>
        </w:rPr>
      </w:pPr>
    </w:p>
    <w:p w:rsidR="00D2478C" w:rsidRPr="008F230C" w:rsidRDefault="00D2478C" w:rsidP="00693B26">
      <w:pPr>
        <w:jc w:val="both"/>
        <w:rPr>
          <w:rFonts w:ascii="Arial" w:hAnsi="Arial" w:cs="Arial"/>
          <w:sz w:val="18"/>
          <w:szCs w:val="18"/>
        </w:rPr>
      </w:pPr>
      <w:r w:rsidRPr="00793EA5">
        <w:rPr>
          <w:rFonts w:ascii="Arial" w:hAnsi="Arial" w:cs="Arial"/>
          <w:sz w:val="20"/>
          <w:szCs w:val="20"/>
        </w:rPr>
        <w:lastRenderedPageBreak/>
        <w:t xml:space="preserve">  </w:t>
      </w:r>
      <w:r w:rsidRPr="00793EA5">
        <w:rPr>
          <w:rFonts w:ascii="Arial" w:hAnsi="Arial" w:cs="Arial"/>
          <w:noProof/>
          <w:sz w:val="20"/>
          <w:szCs w:val="20"/>
          <w:lang w:val="es-ES" w:eastAsia="es-ES"/>
        </w:rPr>
        <w:drawing>
          <wp:inline distT="0" distB="0" distL="0" distR="0" wp14:anchorId="3C42AE21" wp14:editId="651EF89C">
            <wp:extent cx="1371600" cy="1828800"/>
            <wp:effectExtent l="0" t="0" r="0" b="0"/>
            <wp:docPr id="30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46716_10201657197367684_1949628916_n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3440" cy="183125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B2552C" w:rsidRPr="008F230C">
        <w:rPr>
          <w:rFonts w:ascii="Arial" w:hAnsi="Arial" w:cs="Arial"/>
          <w:sz w:val="18"/>
          <w:szCs w:val="18"/>
        </w:rPr>
        <w:t>Probeta</w:t>
      </w:r>
      <w:r w:rsidRPr="008F230C">
        <w:rPr>
          <w:rFonts w:ascii="Arial" w:hAnsi="Arial" w:cs="Arial"/>
          <w:sz w:val="18"/>
          <w:szCs w:val="18"/>
        </w:rPr>
        <w:t xml:space="preserve"> con los 22ml de </w:t>
      </w:r>
      <w:r w:rsidR="00B2552C" w:rsidRPr="008F230C">
        <w:rPr>
          <w:rFonts w:ascii="Arial" w:hAnsi="Arial" w:cs="Arial"/>
          <w:sz w:val="18"/>
          <w:szCs w:val="18"/>
        </w:rPr>
        <w:t>volumen</w:t>
      </w:r>
      <w:r w:rsidRPr="008F230C">
        <w:rPr>
          <w:rFonts w:ascii="Arial" w:hAnsi="Arial" w:cs="Arial"/>
          <w:sz w:val="18"/>
          <w:szCs w:val="18"/>
        </w:rPr>
        <w:t xml:space="preserve"> entre agua y zinc</w:t>
      </w:r>
      <w:r w:rsidR="00B2552C" w:rsidRPr="008F230C">
        <w:rPr>
          <w:rFonts w:ascii="Arial" w:hAnsi="Arial" w:cs="Arial"/>
          <w:sz w:val="18"/>
          <w:szCs w:val="18"/>
        </w:rPr>
        <w:t>.</w:t>
      </w:r>
    </w:p>
    <w:p w:rsidR="00D2478C" w:rsidRPr="00793EA5" w:rsidRDefault="00D2478C" w:rsidP="00693B26">
      <w:pPr>
        <w:jc w:val="both"/>
        <w:rPr>
          <w:rFonts w:ascii="Arial" w:hAnsi="Arial" w:cs="Arial"/>
          <w:sz w:val="20"/>
          <w:szCs w:val="20"/>
        </w:rPr>
      </w:pPr>
    </w:p>
    <w:p w:rsidR="00693B26" w:rsidRPr="00793EA5" w:rsidRDefault="00693B26" w:rsidP="00693B26">
      <w:pPr>
        <w:jc w:val="both"/>
        <w:rPr>
          <w:rFonts w:ascii="Arial" w:hAnsi="Arial" w:cs="Arial"/>
          <w:sz w:val="20"/>
          <w:szCs w:val="20"/>
        </w:rPr>
      </w:pPr>
    </w:p>
    <w:p w:rsidR="00693B26" w:rsidRPr="00793EA5" w:rsidRDefault="00693B26" w:rsidP="00693B26">
      <w:pPr>
        <w:jc w:val="both"/>
        <w:rPr>
          <w:rFonts w:ascii="Arial" w:hAnsi="Arial" w:cs="Arial"/>
          <w:sz w:val="20"/>
          <w:szCs w:val="20"/>
        </w:rPr>
      </w:pPr>
    </w:p>
    <w:p w:rsidR="00107AC1" w:rsidRPr="00793EA5" w:rsidRDefault="00107AC1" w:rsidP="00D34C13">
      <w:pPr>
        <w:jc w:val="both"/>
        <w:rPr>
          <w:rFonts w:ascii="Arial" w:hAnsi="Arial" w:cs="Arial"/>
          <w:sz w:val="20"/>
          <w:szCs w:val="20"/>
        </w:rPr>
      </w:pPr>
    </w:p>
    <w:p w:rsidR="006E10B4" w:rsidRPr="00793EA5" w:rsidRDefault="00B513B1" w:rsidP="00CB2DD3">
      <w:pPr>
        <w:rPr>
          <w:rFonts w:ascii="Arial" w:hAnsi="Arial" w:cs="Arial"/>
          <w:sz w:val="20"/>
          <w:szCs w:val="20"/>
        </w:rPr>
      </w:pPr>
      <w:r w:rsidRPr="00793EA5">
        <w:rPr>
          <w:rFonts w:ascii="Arial" w:hAnsi="Arial" w:cs="Arial"/>
          <w:sz w:val="20"/>
          <w:szCs w:val="20"/>
        </w:rPr>
        <w:br w:type="textWrapping" w:clear="all"/>
      </w:r>
    </w:p>
    <w:p w:rsidR="00B513B1" w:rsidRPr="00793EA5" w:rsidRDefault="00B513B1" w:rsidP="00CB2DD3">
      <w:pPr>
        <w:rPr>
          <w:rFonts w:ascii="Arial" w:hAnsi="Arial" w:cs="Arial"/>
        </w:rPr>
      </w:pPr>
    </w:p>
    <w:p w:rsidR="00B513B1" w:rsidRPr="00793EA5" w:rsidRDefault="00B513B1" w:rsidP="00CB2DD3">
      <w:pPr>
        <w:rPr>
          <w:rFonts w:ascii="Arial" w:hAnsi="Arial" w:cs="Arial"/>
        </w:rPr>
      </w:pPr>
    </w:p>
    <w:p w:rsidR="00B513B1" w:rsidRPr="00793EA5" w:rsidRDefault="00B513B1" w:rsidP="00CB2DD3">
      <w:pPr>
        <w:rPr>
          <w:rFonts w:ascii="Arial" w:hAnsi="Arial" w:cs="Arial"/>
        </w:rPr>
      </w:pPr>
    </w:p>
    <w:p w:rsidR="00B513B1" w:rsidRPr="00793EA5" w:rsidRDefault="00B513B1" w:rsidP="00CB2DD3">
      <w:pPr>
        <w:rPr>
          <w:rFonts w:ascii="Arial" w:hAnsi="Arial" w:cs="Arial"/>
        </w:rPr>
      </w:pPr>
    </w:p>
    <w:p w:rsidR="00793EA5" w:rsidRDefault="00793EA5" w:rsidP="00CB2DD3">
      <w:pPr>
        <w:rPr>
          <w:rFonts w:ascii="Arial" w:hAnsi="Arial" w:cs="Arial"/>
        </w:rPr>
      </w:pPr>
    </w:p>
    <w:p w:rsidR="00793EA5" w:rsidRDefault="00793EA5" w:rsidP="00CB2DD3">
      <w:pPr>
        <w:rPr>
          <w:rFonts w:ascii="Arial" w:hAnsi="Arial" w:cs="Arial"/>
        </w:rPr>
      </w:pPr>
    </w:p>
    <w:p w:rsidR="008F230C" w:rsidRDefault="008F230C" w:rsidP="00CB2DD3">
      <w:pPr>
        <w:rPr>
          <w:rFonts w:ascii="Arial" w:hAnsi="Arial" w:cs="Arial"/>
        </w:rPr>
      </w:pPr>
    </w:p>
    <w:p w:rsidR="008F230C" w:rsidRDefault="008F230C" w:rsidP="00CB2DD3">
      <w:pPr>
        <w:rPr>
          <w:rFonts w:ascii="Arial" w:hAnsi="Arial" w:cs="Arial"/>
        </w:rPr>
      </w:pPr>
    </w:p>
    <w:p w:rsidR="008F230C" w:rsidRDefault="008F230C" w:rsidP="00CB2DD3">
      <w:pPr>
        <w:rPr>
          <w:rFonts w:ascii="Arial" w:hAnsi="Arial" w:cs="Arial"/>
        </w:rPr>
      </w:pPr>
    </w:p>
    <w:p w:rsidR="008F230C" w:rsidRDefault="008F230C" w:rsidP="00CB2DD3">
      <w:pPr>
        <w:rPr>
          <w:rFonts w:ascii="Arial" w:hAnsi="Arial" w:cs="Arial"/>
        </w:rPr>
      </w:pPr>
    </w:p>
    <w:p w:rsidR="008F230C" w:rsidRDefault="008F230C" w:rsidP="00CB2DD3">
      <w:pPr>
        <w:rPr>
          <w:rFonts w:ascii="Arial" w:hAnsi="Arial" w:cs="Arial"/>
        </w:rPr>
      </w:pPr>
    </w:p>
    <w:p w:rsidR="008F230C" w:rsidRDefault="008F230C" w:rsidP="00CB2DD3">
      <w:pPr>
        <w:rPr>
          <w:rFonts w:ascii="Arial" w:hAnsi="Arial" w:cs="Arial"/>
        </w:rPr>
      </w:pPr>
    </w:p>
    <w:p w:rsidR="00793EA5" w:rsidRDefault="00793EA5" w:rsidP="00CB2DD3">
      <w:pPr>
        <w:rPr>
          <w:rFonts w:ascii="Arial" w:hAnsi="Arial" w:cs="Arial"/>
        </w:rPr>
      </w:pPr>
    </w:p>
    <w:p w:rsidR="00793EA5" w:rsidRDefault="00793EA5" w:rsidP="00CB2DD3">
      <w:pPr>
        <w:rPr>
          <w:rFonts w:ascii="Arial" w:hAnsi="Arial" w:cs="Arial"/>
        </w:rPr>
      </w:pPr>
    </w:p>
    <w:p w:rsidR="00793EA5" w:rsidRPr="00793EA5" w:rsidRDefault="00793EA5" w:rsidP="00CB2DD3">
      <w:pPr>
        <w:rPr>
          <w:rFonts w:ascii="Arial" w:hAnsi="Arial" w:cs="Arial"/>
        </w:rPr>
      </w:pPr>
    </w:p>
    <w:p w:rsidR="00793EA5" w:rsidRPr="008F230C" w:rsidRDefault="00793EA5" w:rsidP="00793EA5">
      <w:pPr>
        <w:jc w:val="center"/>
        <w:rPr>
          <w:rFonts w:ascii="Arial" w:hAnsi="Arial" w:cs="Arial"/>
          <w:b/>
          <w:sz w:val="28"/>
          <w:szCs w:val="28"/>
        </w:rPr>
      </w:pPr>
      <w:r w:rsidRPr="008F230C">
        <w:rPr>
          <w:rFonts w:ascii="Arial" w:hAnsi="Arial" w:cs="Arial"/>
          <w:b/>
          <w:sz w:val="28"/>
          <w:szCs w:val="28"/>
        </w:rPr>
        <w:lastRenderedPageBreak/>
        <w:t>Conclusión.</w:t>
      </w:r>
    </w:p>
    <w:p w:rsidR="00793EA5" w:rsidRPr="00793EA5" w:rsidRDefault="00793EA5" w:rsidP="00793EA5">
      <w:pPr>
        <w:jc w:val="center"/>
        <w:rPr>
          <w:rFonts w:ascii="Arial" w:hAnsi="Arial" w:cs="Arial"/>
          <w:b/>
          <w:sz w:val="24"/>
          <w:szCs w:val="24"/>
        </w:rPr>
      </w:pPr>
    </w:p>
    <w:p w:rsidR="00793EA5" w:rsidRPr="008F230C" w:rsidRDefault="00793EA5" w:rsidP="00793EA5">
      <w:pPr>
        <w:jc w:val="both"/>
        <w:rPr>
          <w:rFonts w:ascii="Arial" w:hAnsi="Arial" w:cs="Arial"/>
          <w:sz w:val="24"/>
          <w:szCs w:val="24"/>
        </w:rPr>
      </w:pPr>
      <w:r w:rsidRPr="008F230C">
        <w:rPr>
          <w:rFonts w:ascii="Arial" w:hAnsi="Arial" w:cs="Arial"/>
          <w:sz w:val="24"/>
          <w:szCs w:val="24"/>
        </w:rPr>
        <w:t>Después de haber desarrolla los puntos según lo indicaba la guía de laboratorio #3 que constaba de calcular el peso, volumen y densidad de uno de los instrumentos de laboratorio cuyos nombre son: el picnómetro, el agua, la glicerina, 4 esferas  de vidrio y un metal como lo es el zinc, logramos obtener los datos pedido para cada uno de ellos; al realizar la guía nos dimos cuenta de cuál era la densidad exacta de los elementos y compuestos mencionados anteriormente y así con esta información más adelante podemos realizar otros experimentos evitándonos el paso de calcular la masa, a densidad y el volumen de un cuerpo de cristal(boliches), del zinc o de la glicerina porque ya lo conocemos.</w:t>
      </w:r>
    </w:p>
    <w:p w:rsidR="00793EA5" w:rsidRPr="008F230C" w:rsidRDefault="00793EA5" w:rsidP="00793EA5">
      <w:pPr>
        <w:jc w:val="both"/>
        <w:rPr>
          <w:rFonts w:ascii="Arial" w:hAnsi="Arial" w:cs="Arial"/>
          <w:sz w:val="24"/>
          <w:szCs w:val="24"/>
        </w:rPr>
      </w:pPr>
      <w:r w:rsidRPr="008F230C">
        <w:rPr>
          <w:rFonts w:ascii="Arial" w:hAnsi="Arial" w:cs="Arial"/>
          <w:sz w:val="24"/>
          <w:szCs w:val="24"/>
        </w:rPr>
        <w:t xml:space="preserve">También aprendimos un poco más sobre el uso y manejo de los instrumentos de laboratorio, los cuidados que se deben tener en él y el manejo adecuado. </w:t>
      </w:r>
    </w:p>
    <w:p w:rsidR="00793EA5" w:rsidRDefault="00CB2DD3" w:rsidP="00CB2DD3">
      <w:pPr>
        <w:rPr>
          <w:rFonts w:ascii="Arial" w:hAnsi="Arial" w:cs="Arial"/>
        </w:rPr>
      </w:pPr>
      <w:r w:rsidRPr="00793EA5">
        <w:rPr>
          <w:rFonts w:ascii="Arial" w:hAnsi="Arial" w:cs="Arial"/>
        </w:rPr>
        <w:br w:type="textWrapping" w:clear="all"/>
      </w:r>
    </w:p>
    <w:p w:rsidR="00EE210F" w:rsidRDefault="00EE210F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EE210F" w:rsidRDefault="00EE210F" w:rsidP="00EE210F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Trabajo de determinación de densidades.</w:t>
      </w:r>
    </w:p>
    <w:p w:rsidR="00EE210F" w:rsidRDefault="00EE210F" w:rsidP="00EE210F">
      <w:pPr>
        <w:jc w:val="center"/>
        <w:rPr>
          <w:rFonts w:ascii="Arial" w:hAnsi="Arial" w:cs="Arial"/>
          <w:b/>
          <w:sz w:val="28"/>
          <w:szCs w:val="28"/>
        </w:rPr>
      </w:pPr>
    </w:p>
    <w:p w:rsidR="00EE210F" w:rsidRDefault="00EE210F" w:rsidP="00EE210F">
      <w:pPr>
        <w:jc w:val="center"/>
        <w:rPr>
          <w:rFonts w:ascii="Arial" w:hAnsi="Arial" w:cs="Arial"/>
          <w:b/>
          <w:sz w:val="28"/>
          <w:szCs w:val="28"/>
        </w:rPr>
      </w:pPr>
    </w:p>
    <w:p w:rsidR="00EE210F" w:rsidRDefault="00EE210F" w:rsidP="00EE210F">
      <w:pPr>
        <w:jc w:val="center"/>
        <w:rPr>
          <w:rFonts w:ascii="Arial" w:hAnsi="Arial" w:cs="Arial"/>
          <w:b/>
          <w:sz w:val="28"/>
          <w:szCs w:val="28"/>
        </w:rPr>
      </w:pPr>
    </w:p>
    <w:p w:rsidR="00EE210F" w:rsidRDefault="00EE210F" w:rsidP="00EE210F">
      <w:pPr>
        <w:jc w:val="center"/>
        <w:rPr>
          <w:rFonts w:ascii="Arial" w:hAnsi="Arial" w:cs="Arial"/>
          <w:b/>
          <w:sz w:val="28"/>
          <w:szCs w:val="28"/>
        </w:rPr>
      </w:pPr>
    </w:p>
    <w:p w:rsidR="00C9670E" w:rsidRDefault="00C9670E" w:rsidP="00EE210F">
      <w:pPr>
        <w:jc w:val="center"/>
        <w:rPr>
          <w:rFonts w:ascii="Arial" w:hAnsi="Arial" w:cs="Arial"/>
          <w:b/>
          <w:sz w:val="28"/>
          <w:szCs w:val="28"/>
        </w:rPr>
      </w:pPr>
    </w:p>
    <w:p w:rsidR="00EE210F" w:rsidRDefault="00EE210F" w:rsidP="00EE210F">
      <w:pPr>
        <w:jc w:val="center"/>
        <w:rPr>
          <w:rFonts w:ascii="Arial" w:hAnsi="Arial" w:cs="Arial"/>
          <w:b/>
          <w:sz w:val="28"/>
          <w:szCs w:val="28"/>
        </w:rPr>
      </w:pPr>
    </w:p>
    <w:p w:rsidR="00EE210F" w:rsidRDefault="00EE210F" w:rsidP="00EE210F">
      <w:pPr>
        <w:jc w:val="center"/>
        <w:rPr>
          <w:rFonts w:ascii="Arial" w:hAnsi="Arial" w:cs="Arial"/>
          <w:b/>
          <w:sz w:val="28"/>
          <w:szCs w:val="28"/>
        </w:rPr>
      </w:pPr>
    </w:p>
    <w:p w:rsidR="00EE210F" w:rsidRDefault="00EE210F" w:rsidP="00EE210F">
      <w:pPr>
        <w:jc w:val="center"/>
        <w:rPr>
          <w:rFonts w:ascii="Arial" w:hAnsi="Arial" w:cs="Arial"/>
          <w:b/>
          <w:sz w:val="28"/>
          <w:szCs w:val="28"/>
        </w:rPr>
      </w:pPr>
    </w:p>
    <w:p w:rsidR="00C9670E" w:rsidRDefault="00C9670E" w:rsidP="00EE210F">
      <w:pPr>
        <w:jc w:val="center"/>
        <w:rPr>
          <w:rFonts w:ascii="Arial" w:hAnsi="Arial" w:cs="Arial"/>
          <w:b/>
          <w:sz w:val="28"/>
          <w:szCs w:val="28"/>
        </w:rPr>
      </w:pPr>
    </w:p>
    <w:p w:rsidR="00EE210F" w:rsidRDefault="00C9670E" w:rsidP="00EE210F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II semestre</w:t>
      </w:r>
    </w:p>
    <w:p w:rsidR="00C9670E" w:rsidRDefault="00C9670E" w:rsidP="00EE210F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Ing. Civil</w:t>
      </w:r>
    </w:p>
    <w:p w:rsidR="00C9670E" w:rsidRDefault="00C9670E" w:rsidP="00EE210F">
      <w:pPr>
        <w:jc w:val="center"/>
        <w:rPr>
          <w:rFonts w:ascii="Arial" w:hAnsi="Arial" w:cs="Arial"/>
          <w:b/>
          <w:sz w:val="28"/>
          <w:szCs w:val="28"/>
        </w:rPr>
      </w:pPr>
    </w:p>
    <w:p w:rsidR="00C9670E" w:rsidRDefault="00C9670E" w:rsidP="00EE210F">
      <w:pPr>
        <w:jc w:val="center"/>
        <w:rPr>
          <w:rFonts w:ascii="Arial" w:hAnsi="Arial" w:cs="Arial"/>
          <w:b/>
          <w:sz w:val="28"/>
          <w:szCs w:val="28"/>
        </w:rPr>
      </w:pPr>
    </w:p>
    <w:p w:rsidR="00C9670E" w:rsidRDefault="00C9670E" w:rsidP="00EE210F">
      <w:pPr>
        <w:jc w:val="center"/>
        <w:rPr>
          <w:rFonts w:ascii="Arial" w:hAnsi="Arial" w:cs="Arial"/>
          <w:b/>
          <w:sz w:val="28"/>
          <w:szCs w:val="28"/>
        </w:rPr>
      </w:pPr>
    </w:p>
    <w:p w:rsidR="00C9670E" w:rsidRDefault="00C9670E" w:rsidP="00EE210F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Uniguajira</w:t>
      </w:r>
    </w:p>
    <w:p w:rsidR="00C9670E" w:rsidRDefault="00C9670E" w:rsidP="00EE210F">
      <w:pPr>
        <w:jc w:val="center"/>
        <w:rPr>
          <w:rFonts w:ascii="Arial" w:hAnsi="Arial" w:cs="Arial"/>
          <w:b/>
          <w:sz w:val="28"/>
          <w:szCs w:val="28"/>
        </w:rPr>
      </w:pPr>
    </w:p>
    <w:p w:rsidR="00C9670E" w:rsidRDefault="00C9670E" w:rsidP="00C9670E">
      <w:pPr>
        <w:rPr>
          <w:rFonts w:ascii="Arial" w:hAnsi="Arial" w:cs="Arial"/>
          <w:b/>
          <w:sz w:val="28"/>
          <w:szCs w:val="28"/>
        </w:rPr>
      </w:pPr>
    </w:p>
    <w:p w:rsidR="00C9670E" w:rsidRDefault="00C9670E" w:rsidP="00EE210F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Riohacha – La guajira</w:t>
      </w:r>
    </w:p>
    <w:p w:rsidR="00C9670E" w:rsidRPr="00EE210F" w:rsidRDefault="00C9670E" w:rsidP="00EE210F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2013</w:t>
      </w:r>
    </w:p>
    <w:sectPr w:rsidR="00C9670E" w:rsidRPr="00EE210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841E44"/>
    <w:multiLevelType w:val="hybridMultilevel"/>
    <w:tmpl w:val="9A80ADB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7A8"/>
    <w:rsid w:val="00012FAB"/>
    <w:rsid w:val="00033E92"/>
    <w:rsid w:val="00077519"/>
    <w:rsid w:val="00095D10"/>
    <w:rsid w:val="000C4441"/>
    <w:rsid w:val="000D04BC"/>
    <w:rsid w:val="000D6537"/>
    <w:rsid w:val="00103C81"/>
    <w:rsid w:val="00107068"/>
    <w:rsid w:val="00107AC1"/>
    <w:rsid w:val="00123F60"/>
    <w:rsid w:val="001773B4"/>
    <w:rsid w:val="001866BB"/>
    <w:rsid w:val="001A3BFE"/>
    <w:rsid w:val="001A5D1D"/>
    <w:rsid w:val="001A65BA"/>
    <w:rsid w:val="001B2CB9"/>
    <w:rsid w:val="001F1C86"/>
    <w:rsid w:val="00202E3A"/>
    <w:rsid w:val="002100DC"/>
    <w:rsid w:val="002134F3"/>
    <w:rsid w:val="00280C6C"/>
    <w:rsid w:val="002905F6"/>
    <w:rsid w:val="00294161"/>
    <w:rsid w:val="00294F9C"/>
    <w:rsid w:val="002C3AB2"/>
    <w:rsid w:val="002D517E"/>
    <w:rsid w:val="002D7FA6"/>
    <w:rsid w:val="002F464E"/>
    <w:rsid w:val="00301C0F"/>
    <w:rsid w:val="003166C9"/>
    <w:rsid w:val="00332971"/>
    <w:rsid w:val="0038439C"/>
    <w:rsid w:val="00390605"/>
    <w:rsid w:val="003A61E8"/>
    <w:rsid w:val="003A7ADC"/>
    <w:rsid w:val="003D43B9"/>
    <w:rsid w:val="003D726D"/>
    <w:rsid w:val="003E551F"/>
    <w:rsid w:val="00410FB3"/>
    <w:rsid w:val="00417894"/>
    <w:rsid w:val="0043739F"/>
    <w:rsid w:val="00444C09"/>
    <w:rsid w:val="004556CA"/>
    <w:rsid w:val="004B1D9A"/>
    <w:rsid w:val="004E6523"/>
    <w:rsid w:val="004F45E9"/>
    <w:rsid w:val="00531122"/>
    <w:rsid w:val="00572FCB"/>
    <w:rsid w:val="00577E23"/>
    <w:rsid w:val="0059052F"/>
    <w:rsid w:val="00593C51"/>
    <w:rsid w:val="005964FB"/>
    <w:rsid w:val="005A3523"/>
    <w:rsid w:val="005E3D81"/>
    <w:rsid w:val="00632EDC"/>
    <w:rsid w:val="0065484F"/>
    <w:rsid w:val="00677AA8"/>
    <w:rsid w:val="00693B26"/>
    <w:rsid w:val="00693FE5"/>
    <w:rsid w:val="0069736F"/>
    <w:rsid w:val="006A7D24"/>
    <w:rsid w:val="006A7FB2"/>
    <w:rsid w:val="006C6B9F"/>
    <w:rsid w:val="006D0F95"/>
    <w:rsid w:val="006D14B7"/>
    <w:rsid w:val="006E10B4"/>
    <w:rsid w:val="006F0F2A"/>
    <w:rsid w:val="00712E78"/>
    <w:rsid w:val="00725017"/>
    <w:rsid w:val="00735C05"/>
    <w:rsid w:val="00757B15"/>
    <w:rsid w:val="007646BB"/>
    <w:rsid w:val="007667A8"/>
    <w:rsid w:val="007755EA"/>
    <w:rsid w:val="00793EA5"/>
    <w:rsid w:val="00826A71"/>
    <w:rsid w:val="00852ADA"/>
    <w:rsid w:val="0085652D"/>
    <w:rsid w:val="00876383"/>
    <w:rsid w:val="00893FAC"/>
    <w:rsid w:val="008E25F2"/>
    <w:rsid w:val="008F230C"/>
    <w:rsid w:val="00913AB3"/>
    <w:rsid w:val="00924F15"/>
    <w:rsid w:val="00944722"/>
    <w:rsid w:val="0095095F"/>
    <w:rsid w:val="00962636"/>
    <w:rsid w:val="00982FE7"/>
    <w:rsid w:val="00984FFF"/>
    <w:rsid w:val="009858CA"/>
    <w:rsid w:val="00993312"/>
    <w:rsid w:val="009F1A81"/>
    <w:rsid w:val="00A22499"/>
    <w:rsid w:val="00A41EEA"/>
    <w:rsid w:val="00A42CC7"/>
    <w:rsid w:val="00A53A6F"/>
    <w:rsid w:val="00A73963"/>
    <w:rsid w:val="00A9239A"/>
    <w:rsid w:val="00A967A8"/>
    <w:rsid w:val="00AA6205"/>
    <w:rsid w:val="00AF3ED7"/>
    <w:rsid w:val="00B16CAF"/>
    <w:rsid w:val="00B2552C"/>
    <w:rsid w:val="00B513B1"/>
    <w:rsid w:val="00B66802"/>
    <w:rsid w:val="00B8087D"/>
    <w:rsid w:val="00BD42D3"/>
    <w:rsid w:val="00BF39E0"/>
    <w:rsid w:val="00C145B9"/>
    <w:rsid w:val="00C15CFE"/>
    <w:rsid w:val="00C4211F"/>
    <w:rsid w:val="00C8228D"/>
    <w:rsid w:val="00C94F4E"/>
    <w:rsid w:val="00C9670E"/>
    <w:rsid w:val="00CB2DD3"/>
    <w:rsid w:val="00CB44B0"/>
    <w:rsid w:val="00CD393F"/>
    <w:rsid w:val="00D12403"/>
    <w:rsid w:val="00D204F5"/>
    <w:rsid w:val="00D2478C"/>
    <w:rsid w:val="00D34C13"/>
    <w:rsid w:val="00D34E71"/>
    <w:rsid w:val="00D7642F"/>
    <w:rsid w:val="00DA2DBD"/>
    <w:rsid w:val="00DB7D21"/>
    <w:rsid w:val="00DD7462"/>
    <w:rsid w:val="00DF4927"/>
    <w:rsid w:val="00E11F3B"/>
    <w:rsid w:val="00E12EB8"/>
    <w:rsid w:val="00E5468D"/>
    <w:rsid w:val="00E62611"/>
    <w:rsid w:val="00E926C7"/>
    <w:rsid w:val="00EB3091"/>
    <w:rsid w:val="00EB6E2B"/>
    <w:rsid w:val="00EC572A"/>
    <w:rsid w:val="00EE210F"/>
    <w:rsid w:val="00F357BC"/>
    <w:rsid w:val="00F37F81"/>
    <w:rsid w:val="00F53409"/>
    <w:rsid w:val="00F87D57"/>
    <w:rsid w:val="00FA5F2A"/>
    <w:rsid w:val="00FE297E"/>
    <w:rsid w:val="00FF5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933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93312"/>
    <w:rPr>
      <w:rFonts w:ascii="Tahoma" w:hAnsi="Tahoma" w:cs="Tahoma"/>
      <w:sz w:val="16"/>
      <w:szCs w:val="16"/>
    </w:rPr>
  </w:style>
  <w:style w:type="paragraph" w:styleId="Epgrafe">
    <w:name w:val="caption"/>
    <w:basedOn w:val="Normal"/>
    <w:next w:val="Normal"/>
    <w:uiPriority w:val="35"/>
    <w:unhideWhenUsed/>
    <w:qFormat/>
    <w:rsid w:val="0099331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rrafodelista">
    <w:name w:val="List Paragraph"/>
    <w:basedOn w:val="Normal"/>
    <w:uiPriority w:val="34"/>
    <w:qFormat/>
    <w:rsid w:val="00793E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933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93312"/>
    <w:rPr>
      <w:rFonts w:ascii="Tahoma" w:hAnsi="Tahoma" w:cs="Tahoma"/>
      <w:sz w:val="16"/>
      <w:szCs w:val="16"/>
    </w:rPr>
  </w:style>
  <w:style w:type="paragraph" w:styleId="Epgrafe">
    <w:name w:val="caption"/>
    <w:basedOn w:val="Normal"/>
    <w:next w:val="Normal"/>
    <w:uiPriority w:val="35"/>
    <w:unhideWhenUsed/>
    <w:qFormat/>
    <w:rsid w:val="0099331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rrafodelista">
    <w:name w:val="List Paragraph"/>
    <w:basedOn w:val="Normal"/>
    <w:uiPriority w:val="34"/>
    <w:qFormat/>
    <w:rsid w:val="00793E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9</Pages>
  <Words>1067</Words>
  <Characters>5872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Liseth</dc:creator>
  <cp:lastModifiedBy>albero</cp:lastModifiedBy>
  <cp:revision>4</cp:revision>
  <dcterms:created xsi:type="dcterms:W3CDTF">2013-09-22T21:54:00Z</dcterms:created>
  <dcterms:modified xsi:type="dcterms:W3CDTF">2014-05-28T15:49:00Z</dcterms:modified>
</cp:coreProperties>
</file>